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32F6C5" w14:textId="08A8A807" w:rsidR="00B53B9A" w:rsidRPr="00B53B9A" w:rsidRDefault="00B53B9A" w:rsidP="0098512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333333"/>
          <w:sz w:val="40"/>
          <w:szCs w:val="40"/>
          <w:lang w:val="uk-UA"/>
        </w:rPr>
      </w:pPr>
      <w:r w:rsidRPr="00B53B9A">
        <w:rPr>
          <w:rFonts w:ascii="Arial" w:hAnsi="Arial" w:cs="Arial"/>
          <w:b/>
          <w:bCs/>
          <w:color w:val="333333"/>
          <w:sz w:val="40"/>
          <w:szCs w:val="40"/>
          <w:lang w:val="uk-UA"/>
        </w:rPr>
        <w:t xml:space="preserve">Усі </w:t>
      </w:r>
      <w:r w:rsidR="00382B3C">
        <w:rPr>
          <w:rFonts w:ascii="Arial" w:hAnsi="Arial" w:cs="Arial"/>
          <w:b/>
          <w:bCs/>
          <w:color w:val="333333"/>
          <w:sz w:val="40"/>
          <w:szCs w:val="40"/>
          <w:lang w:val="uk-UA"/>
        </w:rPr>
        <w:t>шість</w:t>
      </w:r>
      <w:r w:rsidRPr="00B53B9A">
        <w:rPr>
          <w:rFonts w:ascii="Arial" w:hAnsi="Arial" w:cs="Arial"/>
          <w:b/>
          <w:bCs/>
          <w:color w:val="333333"/>
          <w:sz w:val="40"/>
          <w:szCs w:val="40"/>
          <w:lang w:val="uk-UA"/>
        </w:rPr>
        <w:t xml:space="preserve"> коледжів</w:t>
      </w:r>
      <w:r w:rsidR="008F5524">
        <w:rPr>
          <w:rFonts w:ascii="Arial" w:hAnsi="Arial" w:cs="Arial"/>
          <w:b/>
          <w:bCs/>
          <w:color w:val="333333"/>
          <w:sz w:val="40"/>
          <w:szCs w:val="40"/>
          <w:lang w:val="uk-UA"/>
        </w:rPr>
        <w:t xml:space="preserve"> додатков</w:t>
      </w:r>
      <w:r w:rsidRPr="00B53B9A">
        <w:rPr>
          <w:rFonts w:ascii="Arial" w:hAnsi="Arial" w:cs="Arial"/>
          <w:b/>
          <w:bCs/>
          <w:color w:val="333333"/>
          <w:sz w:val="40"/>
          <w:szCs w:val="40"/>
          <w:lang w:val="uk-UA"/>
        </w:rPr>
        <w:t>ої освіти в Північній Ірландії проводять акредитовані курси ESOL.</w:t>
      </w:r>
    </w:p>
    <w:p w14:paraId="7AD903A7" w14:textId="08E42431" w:rsidR="00776D4A" w:rsidRDefault="00ED0DF8">
      <w:r>
        <w:rPr>
          <w:noProof/>
        </w:rPr>
        <w:drawing>
          <wp:inline distT="0" distB="0" distL="0" distR="0" wp14:anchorId="3C074405" wp14:editId="3A8AFD20">
            <wp:extent cx="4387850" cy="2460327"/>
            <wp:effectExtent l="0" t="0" r="0" b="0"/>
            <wp:docPr id="16799180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447" cy="246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3BA7A" w14:textId="3CD9A84E" w:rsidR="00B15FF1" w:rsidRPr="00B15FF1" w:rsidRDefault="00B15FF1" w:rsidP="00B15FF1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  <w:bCs/>
          <w:color w:val="333333"/>
          <w:lang w:val="uk-UA"/>
        </w:rPr>
      </w:pPr>
      <w:r w:rsidRPr="00B15FF1">
        <w:rPr>
          <w:rFonts w:ascii="Arial" w:hAnsi="Arial" w:cs="Arial"/>
          <w:b/>
          <w:bCs/>
          <w:color w:val="333333"/>
          <w:lang w:val="uk-UA"/>
        </w:rPr>
        <w:t xml:space="preserve">Курси англійської мови для </w:t>
      </w:r>
      <w:r>
        <w:rPr>
          <w:rFonts w:ascii="Arial" w:hAnsi="Arial" w:cs="Arial"/>
          <w:b/>
          <w:bCs/>
          <w:color w:val="333333"/>
          <w:lang w:val="uk-UA"/>
        </w:rPr>
        <w:t>носіїв</w:t>
      </w:r>
      <w:r w:rsidRPr="00B15FF1">
        <w:rPr>
          <w:rFonts w:ascii="Arial" w:hAnsi="Arial" w:cs="Arial"/>
          <w:b/>
          <w:bCs/>
          <w:color w:val="333333"/>
          <w:lang w:val="uk-UA"/>
        </w:rPr>
        <w:t xml:space="preserve"> інши</w:t>
      </w:r>
      <w:r>
        <w:rPr>
          <w:rFonts w:ascii="Arial" w:hAnsi="Arial" w:cs="Arial"/>
          <w:b/>
          <w:bCs/>
          <w:color w:val="333333"/>
          <w:lang w:val="uk-UA"/>
        </w:rPr>
        <w:t>х</w:t>
      </w:r>
      <w:r w:rsidRPr="00B15FF1">
        <w:rPr>
          <w:rFonts w:ascii="Arial" w:hAnsi="Arial" w:cs="Arial"/>
          <w:b/>
          <w:bCs/>
          <w:color w:val="333333"/>
          <w:lang w:val="uk-UA"/>
        </w:rPr>
        <w:t xml:space="preserve"> мов (ESOL), </w:t>
      </w:r>
      <w:r w:rsidRPr="00B15FF1">
        <w:rPr>
          <w:rFonts w:ascii="Arial" w:hAnsi="Arial" w:cs="Arial"/>
          <w:color w:val="333333"/>
          <w:lang w:val="uk-UA"/>
        </w:rPr>
        <w:t>які пропонують</w:t>
      </w:r>
      <w:r w:rsidRPr="00B15FF1">
        <w:rPr>
          <w:rFonts w:ascii="Arial" w:hAnsi="Arial" w:cs="Arial"/>
          <w:b/>
          <w:bCs/>
          <w:color w:val="333333"/>
          <w:lang w:val="uk-UA"/>
        </w:rPr>
        <w:t xml:space="preserve"> коледжі </w:t>
      </w:r>
      <w:r w:rsidR="008F5524">
        <w:rPr>
          <w:rFonts w:ascii="Arial" w:hAnsi="Arial" w:cs="Arial"/>
          <w:b/>
          <w:bCs/>
          <w:color w:val="333333"/>
          <w:lang w:val="uk-UA"/>
        </w:rPr>
        <w:t>додатков</w:t>
      </w:r>
      <w:r w:rsidRPr="00B15FF1">
        <w:rPr>
          <w:rFonts w:ascii="Arial" w:hAnsi="Arial" w:cs="Arial"/>
          <w:b/>
          <w:bCs/>
          <w:color w:val="333333"/>
          <w:lang w:val="uk-UA"/>
        </w:rPr>
        <w:t>ої освіти в Північній Ірландії, є безкоштовними для біженців, шукачів притулку та інших окремих категорій переміщених мігрантів.</w:t>
      </w:r>
    </w:p>
    <w:p w14:paraId="3581AFC8" w14:textId="214C5729" w:rsidR="00ED0DF8" w:rsidRPr="00B15FF1" w:rsidRDefault="00B15FF1" w:rsidP="00ED0DF8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lang w:val="uk-UA"/>
        </w:rPr>
      </w:pPr>
      <w:r>
        <w:rPr>
          <w:rFonts w:ascii="Arial" w:hAnsi="Arial" w:cs="Arial"/>
          <w:color w:val="333333"/>
          <w:lang w:val="uk-UA"/>
        </w:rPr>
        <w:t>Знайдіть коледж у вашому регіоні за наведеним нижче</w:t>
      </w:r>
      <w:r w:rsidR="00A73887" w:rsidRPr="00A73887">
        <w:rPr>
          <w:rFonts w:ascii="Arial" w:hAnsi="Arial" w:cs="Arial"/>
          <w:color w:val="333333"/>
          <w:lang w:val="uk-UA"/>
        </w:rPr>
        <w:t xml:space="preserve"> </w:t>
      </w:r>
      <w:r w:rsidR="00A73887">
        <w:rPr>
          <w:rFonts w:ascii="Arial" w:hAnsi="Arial" w:cs="Arial"/>
          <w:color w:val="333333"/>
          <w:lang w:val="uk-UA"/>
        </w:rPr>
        <w:t>посиланням</w:t>
      </w:r>
      <w:r>
        <w:rPr>
          <w:rFonts w:ascii="Arial" w:hAnsi="Arial" w:cs="Arial"/>
          <w:color w:val="333333"/>
          <w:lang w:val="uk-UA"/>
        </w:rPr>
        <w:t>:</w:t>
      </w:r>
    </w:p>
    <w:p w14:paraId="4B415B4E" w14:textId="265BC7E3" w:rsidR="00ED0DF8" w:rsidRPr="00B15FF1" w:rsidRDefault="00B15FF1" w:rsidP="004B39B0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lang w:val="uk-UA"/>
        </w:rPr>
      </w:pPr>
      <w:r>
        <w:rPr>
          <w:rFonts w:ascii="Arial" w:hAnsi="Arial" w:cs="Arial"/>
          <w:b/>
          <w:bCs/>
          <w:color w:val="333333"/>
          <w:lang w:val="uk-UA"/>
        </w:rPr>
        <w:t>«Белфаст Метрополітен» (</w:t>
      </w:r>
      <w:r w:rsidR="00ED0DF8" w:rsidRPr="000F40BB">
        <w:rPr>
          <w:rFonts w:ascii="Arial" w:hAnsi="Arial" w:cs="Arial"/>
          <w:b/>
          <w:bCs/>
          <w:color w:val="333333"/>
        </w:rPr>
        <w:t>Belfast</w:t>
      </w:r>
      <w:r w:rsidR="00ED0DF8" w:rsidRPr="00B15FF1">
        <w:rPr>
          <w:rFonts w:ascii="Arial" w:hAnsi="Arial" w:cs="Arial"/>
          <w:b/>
          <w:bCs/>
          <w:color w:val="333333"/>
          <w:lang w:val="uk-UA"/>
        </w:rPr>
        <w:t xml:space="preserve"> </w:t>
      </w:r>
      <w:r w:rsidR="00ED0DF8" w:rsidRPr="000F40BB">
        <w:rPr>
          <w:rFonts w:ascii="Arial" w:hAnsi="Arial" w:cs="Arial"/>
          <w:b/>
          <w:bCs/>
          <w:color w:val="333333"/>
        </w:rPr>
        <w:t>Met</w:t>
      </w:r>
      <w:r>
        <w:rPr>
          <w:rFonts w:ascii="Arial" w:hAnsi="Arial" w:cs="Arial"/>
          <w:b/>
          <w:bCs/>
          <w:color w:val="333333"/>
          <w:lang w:val="uk-UA"/>
        </w:rPr>
        <w:t>)</w:t>
      </w:r>
      <w:r w:rsidR="00ED0DF8" w:rsidRPr="00B15FF1">
        <w:rPr>
          <w:rFonts w:ascii="Arial" w:hAnsi="Arial" w:cs="Arial"/>
          <w:color w:val="333333"/>
          <w:lang w:val="uk-UA"/>
        </w:rPr>
        <w:t xml:space="preserve"> </w:t>
      </w:r>
      <w:r>
        <w:rPr>
          <w:rFonts w:ascii="Arial" w:hAnsi="Arial" w:cs="Arial"/>
          <w:color w:val="333333"/>
          <w:lang w:val="uk-UA"/>
        </w:rPr>
        <w:t xml:space="preserve">– </w:t>
      </w:r>
      <w:hyperlink r:id="rId10" w:history="1">
        <w:r>
          <w:rPr>
            <w:rStyle w:val="Hyperlink"/>
            <w:rFonts w:ascii="Arial" w:hAnsi="Arial" w:cs="Arial"/>
            <w:color w:val="428BCA"/>
            <w:u w:val="none"/>
            <w:lang w:val="uk-UA"/>
          </w:rPr>
          <w:t xml:space="preserve">Оцінювання за системою </w:t>
        </w:r>
        <w:r w:rsidRPr="00B15FF1">
          <w:rPr>
            <w:rStyle w:val="Hyperlink"/>
            <w:rFonts w:ascii="Arial" w:hAnsi="Arial" w:cs="Arial"/>
            <w:color w:val="428BCA"/>
            <w:u w:val="none"/>
            <w:lang w:val="uk-UA"/>
          </w:rPr>
          <w:t xml:space="preserve">ESOL </w:t>
        </w:r>
        <w:r>
          <w:rPr>
            <w:rStyle w:val="Hyperlink"/>
            <w:rFonts w:ascii="Arial" w:hAnsi="Arial" w:cs="Arial"/>
            <w:color w:val="428BCA"/>
            <w:u w:val="none"/>
            <w:lang w:val="uk-UA"/>
          </w:rPr>
          <w:t xml:space="preserve">та зарахування на курси </w:t>
        </w:r>
        <w:r w:rsidRPr="00B15FF1">
          <w:rPr>
            <w:rStyle w:val="Hyperlink"/>
            <w:rFonts w:ascii="Arial" w:hAnsi="Arial" w:cs="Arial"/>
            <w:color w:val="428BCA"/>
            <w:u w:val="none"/>
          </w:rPr>
          <w:t>ESOL</w:t>
        </w:r>
        <w:r w:rsidR="00ED0DF8" w:rsidRPr="00B15FF1">
          <w:rPr>
            <w:rStyle w:val="Hyperlink"/>
            <w:rFonts w:ascii="Arial" w:hAnsi="Arial" w:cs="Arial"/>
            <w:color w:val="428BCA"/>
            <w:u w:val="none"/>
            <w:lang w:val="uk-UA"/>
          </w:rPr>
          <w:t xml:space="preserve"> (</w:t>
        </w:r>
        <w:proofErr w:type="spellStart"/>
        <w:r w:rsidR="00ED0DF8" w:rsidRPr="00ED0DF8">
          <w:rPr>
            <w:rStyle w:val="Hyperlink"/>
            <w:rFonts w:ascii="Arial" w:hAnsi="Arial" w:cs="Arial"/>
            <w:color w:val="428BCA"/>
            <w:u w:val="none"/>
          </w:rPr>
          <w:t>belfastmet</w:t>
        </w:r>
        <w:proofErr w:type="spellEnd"/>
        <w:r w:rsidR="00ED0DF8" w:rsidRPr="00B15FF1">
          <w:rPr>
            <w:rStyle w:val="Hyperlink"/>
            <w:rFonts w:ascii="Arial" w:hAnsi="Arial" w:cs="Arial"/>
            <w:color w:val="428BCA"/>
            <w:u w:val="none"/>
            <w:lang w:val="uk-UA"/>
          </w:rPr>
          <w:t>.</w:t>
        </w:r>
        <w:r w:rsidR="00ED0DF8" w:rsidRPr="00ED0DF8">
          <w:rPr>
            <w:rStyle w:val="Hyperlink"/>
            <w:rFonts w:ascii="Arial" w:hAnsi="Arial" w:cs="Arial"/>
            <w:color w:val="428BCA"/>
            <w:u w:val="none"/>
          </w:rPr>
          <w:t>ac</w:t>
        </w:r>
        <w:r w:rsidR="00ED0DF8" w:rsidRPr="00B15FF1">
          <w:rPr>
            <w:rStyle w:val="Hyperlink"/>
            <w:rFonts w:ascii="Arial" w:hAnsi="Arial" w:cs="Arial"/>
            <w:color w:val="428BCA"/>
            <w:u w:val="none"/>
            <w:lang w:val="uk-UA"/>
          </w:rPr>
          <w:t>.</w:t>
        </w:r>
        <w:proofErr w:type="spellStart"/>
        <w:r w:rsidR="00ED0DF8" w:rsidRPr="00ED0DF8">
          <w:rPr>
            <w:rStyle w:val="Hyperlink"/>
            <w:rFonts w:ascii="Arial" w:hAnsi="Arial" w:cs="Arial"/>
            <w:color w:val="428BCA"/>
            <w:u w:val="none"/>
          </w:rPr>
          <w:t>uk</w:t>
        </w:r>
        <w:proofErr w:type="spellEnd"/>
        <w:r w:rsidR="00ED0DF8" w:rsidRPr="00B15FF1">
          <w:rPr>
            <w:rStyle w:val="Hyperlink"/>
            <w:rFonts w:ascii="Arial" w:hAnsi="Arial" w:cs="Arial"/>
            <w:color w:val="428BCA"/>
            <w:u w:val="none"/>
            <w:lang w:val="uk-UA"/>
          </w:rPr>
          <w:t>)</w:t>
        </w:r>
      </w:hyperlink>
    </w:p>
    <w:p w14:paraId="73C7EFEB" w14:textId="2F93D6BB" w:rsidR="001F1FB0" w:rsidRDefault="001F1FB0" w:rsidP="004B39B0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lang w:val="uk-UA"/>
        </w:rPr>
      </w:pPr>
      <w:r w:rsidRPr="004B39B0">
        <w:rPr>
          <w:rFonts w:ascii="Arial" w:hAnsi="Arial" w:cs="Arial"/>
          <w:color w:val="333333"/>
          <w:lang w:val="uk-UA"/>
        </w:rPr>
        <w:t xml:space="preserve">Коледж «Белфаст Метрополітен» розпочав останній прийом заявок 14 серпня 2024 року о 14:00. До 14:15 усі доступні слоти для оцінювання були заповнені, оскільки попит на </w:t>
      </w:r>
      <w:r w:rsidR="004B39B0" w:rsidRPr="004B39B0">
        <w:rPr>
          <w:rFonts w:ascii="Arial" w:hAnsi="Arial" w:cs="Arial"/>
          <w:color w:val="333333"/>
          <w:lang w:val="uk-UA"/>
        </w:rPr>
        <w:t xml:space="preserve">подання </w:t>
      </w:r>
      <w:r w:rsidRPr="004B39B0">
        <w:rPr>
          <w:rFonts w:ascii="Arial" w:hAnsi="Arial" w:cs="Arial"/>
          <w:color w:val="333333"/>
          <w:lang w:val="uk-UA"/>
        </w:rPr>
        <w:t>заяв</w:t>
      </w:r>
      <w:r w:rsidR="004B39B0" w:rsidRPr="004B39B0">
        <w:rPr>
          <w:rFonts w:ascii="Arial" w:hAnsi="Arial" w:cs="Arial"/>
          <w:color w:val="333333"/>
          <w:lang w:val="uk-UA"/>
        </w:rPr>
        <w:t>о</w:t>
      </w:r>
      <w:r w:rsidRPr="004B39B0">
        <w:rPr>
          <w:rFonts w:ascii="Arial" w:hAnsi="Arial" w:cs="Arial"/>
          <w:color w:val="333333"/>
          <w:lang w:val="uk-UA"/>
        </w:rPr>
        <w:t xml:space="preserve">к був набагато вищим за </w:t>
      </w:r>
      <w:r w:rsidR="004B39B0">
        <w:rPr>
          <w:rFonts w:ascii="Arial" w:hAnsi="Arial" w:cs="Arial"/>
          <w:color w:val="333333"/>
          <w:lang w:val="uk-UA"/>
        </w:rPr>
        <w:t>пропускну здатність</w:t>
      </w:r>
      <w:r w:rsidRPr="004B39B0">
        <w:rPr>
          <w:rFonts w:ascii="Arial" w:hAnsi="Arial" w:cs="Arial"/>
          <w:color w:val="333333"/>
          <w:lang w:val="uk-UA"/>
        </w:rPr>
        <w:t xml:space="preserve"> коледж</w:t>
      </w:r>
      <w:r w:rsidR="004B39B0">
        <w:rPr>
          <w:rFonts w:ascii="Arial" w:hAnsi="Arial" w:cs="Arial"/>
          <w:color w:val="333333"/>
          <w:lang w:val="uk-UA"/>
        </w:rPr>
        <w:t>у</w:t>
      </w:r>
      <w:r w:rsidRPr="004B39B0">
        <w:rPr>
          <w:rFonts w:ascii="Arial" w:hAnsi="Arial" w:cs="Arial"/>
          <w:color w:val="333333"/>
          <w:lang w:val="uk-UA"/>
        </w:rPr>
        <w:t>.</w:t>
      </w:r>
    </w:p>
    <w:p w14:paraId="55A1A291" w14:textId="09E65495" w:rsidR="004B39B0" w:rsidRDefault="004B39B0" w:rsidP="004B39B0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lang w:val="uk-UA"/>
        </w:rPr>
      </w:pPr>
      <w:r w:rsidRPr="004B39B0">
        <w:rPr>
          <w:rFonts w:ascii="Arial" w:hAnsi="Arial" w:cs="Arial"/>
          <w:color w:val="333333"/>
          <w:lang w:val="uk-UA"/>
        </w:rPr>
        <w:t xml:space="preserve">Коледж «Белфаст Метрополітен» вже забезпечив повторну реєстрацію близько 1450 студентів </w:t>
      </w:r>
      <w:r>
        <w:rPr>
          <w:rFonts w:ascii="Arial" w:hAnsi="Arial" w:cs="Arial"/>
          <w:color w:val="333333"/>
          <w:lang w:val="uk-UA"/>
        </w:rPr>
        <w:t xml:space="preserve">курсів </w:t>
      </w:r>
      <w:r w:rsidRPr="004B39B0">
        <w:rPr>
          <w:rFonts w:ascii="Arial" w:hAnsi="Arial" w:cs="Arial"/>
          <w:color w:val="333333"/>
          <w:lang w:val="uk-UA"/>
        </w:rPr>
        <w:t>ESOL для продовження навчання протягом наступного навчального року (</w:t>
      </w:r>
      <w:r>
        <w:rPr>
          <w:rFonts w:ascii="Arial" w:hAnsi="Arial" w:cs="Arial"/>
          <w:color w:val="333333"/>
          <w:lang w:val="uk-UA"/>
        </w:rPr>
        <w:t>20</w:t>
      </w:r>
      <w:r w:rsidRPr="004B39B0">
        <w:rPr>
          <w:rFonts w:ascii="Arial" w:hAnsi="Arial" w:cs="Arial"/>
          <w:color w:val="333333"/>
          <w:lang w:val="uk-UA"/>
        </w:rPr>
        <w:t>24-</w:t>
      </w:r>
      <w:r>
        <w:rPr>
          <w:rFonts w:ascii="Arial" w:hAnsi="Arial" w:cs="Arial"/>
          <w:color w:val="333333"/>
          <w:lang w:val="uk-UA"/>
        </w:rPr>
        <w:t>20</w:t>
      </w:r>
      <w:r w:rsidRPr="004B39B0">
        <w:rPr>
          <w:rFonts w:ascii="Arial" w:hAnsi="Arial" w:cs="Arial"/>
          <w:color w:val="333333"/>
          <w:lang w:val="uk-UA"/>
        </w:rPr>
        <w:t>25</w:t>
      </w:r>
      <w:r w:rsidR="00C60FDC">
        <w:rPr>
          <w:rFonts w:ascii="Arial" w:hAnsi="Arial" w:cs="Arial"/>
          <w:color w:val="333333"/>
          <w:lang w:val="uk-UA"/>
        </w:rPr>
        <w:t xml:space="preserve"> рр.</w:t>
      </w:r>
      <w:r w:rsidRPr="004B39B0">
        <w:rPr>
          <w:rFonts w:ascii="Arial" w:hAnsi="Arial" w:cs="Arial"/>
          <w:color w:val="333333"/>
          <w:lang w:val="uk-UA"/>
        </w:rPr>
        <w:t>) ще до</w:t>
      </w:r>
      <w:r w:rsidR="00C60FDC">
        <w:rPr>
          <w:rFonts w:ascii="Arial" w:hAnsi="Arial" w:cs="Arial"/>
          <w:color w:val="333333"/>
          <w:lang w:val="uk-UA"/>
        </w:rPr>
        <w:t xml:space="preserve"> того, як</w:t>
      </w:r>
      <w:r w:rsidRPr="004B39B0">
        <w:rPr>
          <w:rFonts w:ascii="Arial" w:hAnsi="Arial" w:cs="Arial"/>
          <w:color w:val="333333"/>
          <w:lang w:val="uk-UA"/>
        </w:rPr>
        <w:t xml:space="preserve"> </w:t>
      </w:r>
      <w:r w:rsidR="00C60FDC">
        <w:rPr>
          <w:rFonts w:ascii="Arial" w:hAnsi="Arial" w:cs="Arial"/>
          <w:color w:val="333333"/>
          <w:lang w:val="uk-UA"/>
        </w:rPr>
        <w:t xml:space="preserve">250 </w:t>
      </w:r>
      <w:r w:rsidRPr="004B39B0">
        <w:rPr>
          <w:rFonts w:ascii="Arial" w:hAnsi="Arial" w:cs="Arial"/>
          <w:color w:val="333333"/>
          <w:lang w:val="uk-UA"/>
        </w:rPr>
        <w:t>додаткових місць</w:t>
      </w:r>
      <w:r w:rsidR="00C60FDC">
        <w:rPr>
          <w:rFonts w:ascii="Arial" w:hAnsi="Arial" w:cs="Arial"/>
          <w:color w:val="333333"/>
          <w:lang w:val="uk-UA"/>
        </w:rPr>
        <w:t xml:space="preserve"> </w:t>
      </w:r>
      <w:r w:rsidR="00C60FDC" w:rsidRPr="004B39B0">
        <w:rPr>
          <w:rFonts w:ascii="Arial" w:hAnsi="Arial" w:cs="Arial"/>
          <w:color w:val="333333"/>
          <w:lang w:val="uk-UA"/>
        </w:rPr>
        <w:t>для нових студентів</w:t>
      </w:r>
      <w:r w:rsidRPr="004B39B0">
        <w:rPr>
          <w:rFonts w:ascii="Arial" w:hAnsi="Arial" w:cs="Arial"/>
          <w:color w:val="333333"/>
          <w:lang w:val="uk-UA"/>
        </w:rPr>
        <w:t xml:space="preserve"> </w:t>
      </w:r>
      <w:r w:rsidR="00C60FDC">
        <w:rPr>
          <w:rFonts w:ascii="Arial" w:hAnsi="Arial" w:cs="Arial"/>
          <w:color w:val="333333"/>
          <w:lang w:val="uk-UA"/>
        </w:rPr>
        <w:t xml:space="preserve">було відкрито </w:t>
      </w:r>
      <w:r w:rsidRPr="004B39B0">
        <w:rPr>
          <w:rFonts w:ascii="Arial" w:hAnsi="Arial" w:cs="Arial"/>
          <w:color w:val="333333"/>
          <w:lang w:val="uk-UA"/>
        </w:rPr>
        <w:t>14 серпня.</w:t>
      </w:r>
    </w:p>
    <w:p w14:paraId="71837436" w14:textId="29E123F1" w:rsidR="004B39B0" w:rsidRPr="004B39B0" w:rsidRDefault="004B39B0" w:rsidP="004B39B0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lang w:val="uk-UA"/>
        </w:rPr>
      </w:pPr>
      <w:r w:rsidRPr="004B39B0">
        <w:rPr>
          <w:rFonts w:ascii="Arial" w:hAnsi="Arial" w:cs="Arial"/>
          <w:color w:val="333333"/>
          <w:lang w:val="uk-UA"/>
        </w:rPr>
        <w:t>Якщо вам не вдалос</w:t>
      </w:r>
      <w:r w:rsidR="002F2B71">
        <w:rPr>
          <w:rFonts w:ascii="Arial" w:hAnsi="Arial" w:cs="Arial"/>
          <w:color w:val="333333"/>
          <w:lang w:val="uk-UA"/>
        </w:rPr>
        <w:t>ь</w:t>
      </w:r>
      <w:r w:rsidRPr="004B39B0">
        <w:rPr>
          <w:rFonts w:ascii="Arial" w:hAnsi="Arial" w:cs="Arial"/>
          <w:color w:val="333333"/>
          <w:lang w:val="uk-UA"/>
        </w:rPr>
        <w:t xml:space="preserve"> </w:t>
      </w:r>
      <w:r>
        <w:rPr>
          <w:rFonts w:ascii="Arial" w:hAnsi="Arial" w:cs="Arial"/>
          <w:color w:val="333333"/>
          <w:lang w:val="uk-UA"/>
        </w:rPr>
        <w:t>зареєструватися на</w:t>
      </w:r>
      <w:r w:rsidRPr="004B39B0">
        <w:rPr>
          <w:rFonts w:ascii="Arial" w:hAnsi="Arial" w:cs="Arial"/>
          <w:color w:val="333333"/>
          <w:lang w:val="uk-UA"/>
        </w:rPr>
        <w:t xml:space="preserve"> оцінювання та </w:t>
      </w:r>
      <w:r>
        <w:rPr>
          <w:rFonts w:ascii="Arial" w:hAnsi="Arial" w:cs="Arial"/>
          <w:color w:val="333333"/>
          <w:lang w:val="uk-UA"/>
        </w:rPr>
        <w:t>навчання</w:t>
      </w:r>
      <w:r w:rsidRPr="004B39B0">
        <w:rPr>
          <w:rFonts w:ascii="Arial" w:hAnsi="Arial" w:cs="Arial"/>
          <w:color w:val="333333"/>
          <w:lang w:val="uk-UA"/>
        </w:rPr>
        <w:t xml:space="preserve"> в </w:t>
      </w:r>
      <w:r>
        <w:rPr>
          <w:rFonts w:ascii="Arial" w:hAnsi="Arial" w:cs="Arial"/>
          <w:color w:val="333333"/>
          <w:lang w:val="uk-UA"/>
        </w:rPr>
        <w:t>к</w:t>
      </w:r>
      <w:r w:rsidRPr="004B39B0">
        <w:rPr>
          <w:rFonts w:ascii="Arial" w:hAnsi="Arial" w:cs="Arial"/>
          <w:color w:val="333333"/>
          <w:lang w:val="uk-UA"/>
        </w:rPr>
        <w:t>оледж</w:t>
      </w:r>
      <w:r>
        <w:rPr>
          <w:rFonts w:ascii="Arial" w:hAnsi="Arial" w:cs="Arial"/>
          <w:color w:val="333333"/>
          <w:lang w:val="uk-UA"/>
        </w:rPr>
        <w:t>і</w:t>
      </w:r>
      <w:r w:rsidRPr="004B39B0">
        <w:rPr>
          <w:rFonts w:ascii="Arial" w:hAnsi="Arial" w:cs="Arial"/>
          <w:color w:val="333333"/>
          <w:lang w:val="uk-UA"/>
        </w:rPr>
        <w:t xml:space="preserve"> «Белфаст Метрополітен», ви можете розглянути альтернативні варіанти в сусідніх коледжах, таких як </w:t>
      </w:r>
      <w:r>
        <w:rPr>
          <w:rFonts w:ascii="Arial" w:hAnsi="Arial" w:cs="Arial"/>
          <w:color w:val="333333"/>
          <w:lang w:val="uk-UA"/>
        </w:rPr>
        <w:t>Лісберн, Бангор</w:t>
      </w:r>
      <w:r w:rsidRPr="004B39B0">
        <w:rPr>
          <w:rFonts w:ascii="Arial" w:hAnsi="Arial" w:cs="Arial"/>
          <w:color w:val="333333"/>
          <w:lang w:val="uk-UA"/>
        </w:rPr>
        <w:t xml:space="preserve"> </w:t>
      </w:r>
      <w:r>
        <w:rPr>
          <w:rFonts w:ascii="Arial" w:hAnsi="Arial" w:cs="Arial"/>
          <w:color w:val="333333"/>
          <w:lang w:val="uk-UA"/>
        </w:rPr>
        <w:t>(</w:t>
      </w:r>
      <w:r w:rsidRPr="00ED0DF8">
        <w:rPr>
          <w:rFonts w:ascii="Arial" w:hAnsi="Arial" w:cs="Arial"/>
          <w:color w:val="333333"/>
        </w:rPr>
        <w:t>Lisburn</w:t>
      </w:r>
      <w:r w:rsidRPr="004B39B0">
        <w:rPr>
          <w:rFonts w:ascii="Arial" w:hAnsi="Arial" w:cs="Arial"/>
          <w:color w:val="333333"/>
          <w:lang w:val="uk-UA"/>
        </w:rPr>
        <w:t xml:space="preserve">, </w:t>
      </w:r>
      <w:r w:rsidRPr="00ED0DF8">
        <w:rPr>
          <w:rFonts w:ascii="Arial" w:hAnsi="Arial" w:cs="Arial"/>
          <w:color w:val="333333"/>
        </w:rPr>
        <w:t>Bangor</w:t>
      </w:r>
      <w:r>
        <w:rPr>
          <w:rFonts w:ascii="Arial" w:hAnsi="Arial" w:cs="Arial"/>
          <w:color w:val="333333"/>
          <w:lang w:val="uk-UA"/>
        </w:rPr>
        <w:t xml:space="preserve">) </w:t>
      </w:r>
      <w:r w:rsidRPr="004B39B0">
        <w:rPr>
          <w:rFonts w:ascii="Arial" w:hAnsi="Arial" w:cs="Arial"/>
          <w:color w:val="333333"/>
          <w:lang w:val="uk-UA"/>
        </w:rPr>
        <w:t xml:space="preserve">(SERC) або </w:t>
      </w:r>
      <w:r>
        <w:rPr>
          <w:rFonts w:ascii="Arial" w:hAnsi="Arial" w:cs="Arial"/>
          <w:color w:val="333333"/>
          <w:lang w:val="uk-UA"/>
        </w:rPr>
        <w:t>Ньютаунеббі (</w:t>
      </w:r>
      <w:r w:rsidRPr="00ED0DF8">
        <w:rPr>
          <w:rFonts w:ascii="Arial" w:hAnsi="Arial" w:cs="Arial"/>
          <w:color w:val="333333"/>
        </w:rPr>
        <w:t>Newtownabbey</w:t>
      </w:r>
      <w:r>
        <w:rPr>
          <w:rFonts w:ascii="Arial" w:hAnsi="Arial" w:cs="Arial"/>
          <w:color w:val="333333"/>
          <w:lang w:val="uk-UA"/>
        </w:rPr>
        <w:t>)</w:t>
      </w:r>
      <w:r w:rsidRPr="004B39B0">
        <w:rPr>
          <w:rFonts w:ascii="Arial" w:hAnsi="Arial" w:cs="Arial"/>
          <w:color w:val="333333"/>
          <w:lang w:val="uk-UA"/>
        </w:rPr>
        <w:t xml:space="preserve"> (NRC).</w:t>
      </w:r>
    </w:p>
    <w:p w14:paraId="5E136FCC" w14:textId="40873CE9" w:rsidR="00943055" w:rsidRDefault="00FA5107" w:rsidP="00ED0DF8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noProof/>
        </w:rPr>
        <w:lastRenderedPageBreak/>
        <w:drawing>
          <wp:inline distT="0" distB="0" distL="0" distR="0" wp14:anchorId="1F38804D" wp14:editId="4ED595AA">
            <wp:extent cx="6003751" cy="2114550"/>
            <wp:effectExtent l="0" t="0" r="0" b="0"/>
            <wp:docPr id="10218075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80753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15196" cy="211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1CF42" w14:textId="77777777" w:rsidR="00D94C72" w:rsidRPr="002237E1" w:rsidRDefault="00D94C72" w:rsidP="00ED0DF8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0"/>
          <w:szCs w:val="20"/>
          <w:lang w:val="uk-UA"/>
        </w:rPr>
      </w:pPr>
    </w:p>
    <w:p w14:paraId="6F41A8E9" w14:textId="4289B155" w:rsidR="002237E1" w:rsidRPr="002237E1" w:rsidRDefault="002237E1" w:rsidP="00ED0DF8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lang w:val="uk-UA"/>
        </w:rPr>
      </w:pPr>
      <w:r w:rsidRPr="002237E1">
        <w:rPr>
          <w:rFonts w:ascii="Arial" w:hAnsi="Arial" w:cs="Arial"/>
          <w:color w:val="333333"/>
          <w:lang w:val="uk-UA"/>
        </w:rPr>
        <w:t xml:space="preserve">Нижче вказано, як подати заявку на оцінювання в інші коледжі </w:t>
      </w:r>
      <w:r w:rsidR="008F5524">
        <w:rPr>
          <w:rFonts w:ascii="Arial" w:hAnsi="Arial" w:cs="Arial"/>
          <w:color w:val="333333"/>
          <w:lang w:val="uk-UA"/>
        </w:rPr>
        <w:t>додатков</w:t>
      </w:r>
      <w:r w:rsidRPr="002237E1">
        <w:rPr>
          <w:rFonts w:ascii="Arial" w:hAnsi="Arial" w:cs="Arial"/>
          <w:color w:val="333333"/>
          <w:lang w:val="uk-UA"/>
        </w:rPr>
        <w:t>ої освіти, а також наведено посилання на процес подання заяв</w:t>
      </w:r>
      <w:r w:rsidR="0097289F">
        <w:rPr>
          <w:rFonts w:ascii="Arial" w:hAnsi="Arial" w:cs="Arial"/>
          <w:color w:val="333333"/>
          <w:lang w:val="uk-UA"/>
        </w:rPr>
        <w:t>к</w:t>
      </w:r>
      <w:r w:rsidRPr="002237E1">
        <w:rPr>
          <w:rFonts w:ascii="Arial" w:hAnsi="Arial" w:cs="Arial"/>
          <w:color w:val="333333"/>
          <w:lang w:val="uk-UA"/>
        </w:rPr>
        <w:t>и:</w:t>
      </w:r>
    </w:p>
    <w:p w14:paraId="25589C66" w14:textId="2D86ADE7" w:rsidR="00ED0DF8" w:rsidRPr="002237E1" w:rsidRDefault="002237E1" w:rsidP="00ED0DF8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lang w:val="ru-RU"/>
        </w:rPr>
      </w:pPr>
      <w:r w:rsidRPr="002237E1">
        <w:rPr>
          <w:rFonts w:ascii="Arial" w:hAnsi="Arial" w:cs="Arial"/>
          <w:b/>
          <w:bCs/>
          <w:color w:val="333333"/>
          <w:lang w:val="uk-UA"/>
        </w:rPr>
        <w:t>Південно-Східний регіональний коледж</w:t>
      </w:r>
      <w:r w:rsidRPr="002237E1">
        <w:rPr>
          <w:rFonts w:ascii="Arial" w:hAnsi="Arial" w:cs="Arial"/>
          <w:b/>
          <w:bCs/>
          <w:color w:val="333333"/>
          <w:lang w:val="ru-RU"/>
        </w:rPr>
        <w:t xml:space="preserve"> </w:t>
      </w:r>
      <w:r w:rsidR="00ED0DF8" w:rsidRPr="002237E1">
        <w:rPr>
          <w:rFonts w:ascii="Arial" w:hAnsi="Arial" w:cs="Arial"/>
          <w:b/>
          <w:bCs/>
          <w:color w:val="333333"/>
          <w:lang w:val="ru-RU"/>
        </w:rPr>
        <w:t>(</w:t>
      </w:r>
      <w:r w:rsidR="00ED0DF8" w:rsidRPr="000F40BB">
        <w:rPr>
          <w:rFonts w:ascii="Arial" w:hAnsi="Arial" w:cs="Arial"/>
          <w:b/>
          <w:bCs/>
          <w:color w:val="333333"/>
        </w:rPr>
        <w:t>SERC</w:t>
      </w:r>
      <w:r w:rsidR="00ED0DF8" w:rsidRPr="002237E1">
        <w:rPr>
          <w:rFonts w:ascii="Arial" w:hAnsi="Arial" w:cs="Arial"/>
          <w:b/>
          <w:bCs/>
          <w:color w:val="333333"/>
          <w:lang w:val="ru-RU"/>
        </w:rPr>
        <w:t xml:space="preserve">) </w:t>
      </w:r>
      <w:r w:rsidR="00ED0DF8" w:rsidRPr="002237E1">
        <w:rPr>
          <w:rFonts w:ascii="Arial" w:hAnsi="Arial" w:cs="Arial"/>
          <w:color w:val="333333"/>
          <w:lang w:val="ru-RU"/>
        </w:rPr>
        <w:t>-</w:t>
      </w:r>
      <w:r w:rsidR="00ED0DF8" w:rsidRPr="00ED0DF8">
        <w:rPr>
          <w:rFonts w:ascii="Arial" w:hAnsi="Arial" w:cs="Arial"/>
          <w:color w:val="333333"/>
        </w:rPr>
        <w:t> </w:t>
      </w:r>
      <w:hyperlink r:id="rId12" w:history="1">
        <w:r w:rsidR="00ED0DF8" w:rsidRPr="00ED0DF8">
          <w:rPr>
            <w:rStyle w:val="Hyperlink"/>
            <w:rFonts w:ascii="Arial" w:hAnsi="Arial" w:cs="Arial"/>
          </w:rPr>
          <w:t>ESOL</w:t>
        </w:r>
        <w:r w:rsidR="00ED0DF8" w:rsidRPr="002237E1">
          <w:rPr>
            <w:rStyle w:val="Hyperlink"/>
            <w:rFonts w:ascii="Arial" w:hAnsi="Arial" w:cs="Arial"/>
            <w:lang w:val="ru-RU"/>
          </w:rPr>
          <w:t xml:space="preserve"> - </w:t>
        </w:r>
        <w:r w:rsidR="00ED0DF8" w:rsidRPr="00ED0DF8">
          <w:rPr>
            <w:rStyle w:val="Hyperlink"/>
            <w:rFonts w:ascii="Arial" w:hAnsi="Arial" w:cs="Arial"/>
          </w:rPr>
          <w:t>SERC</w:t>
        </w:r>
      </w:hyperlink>
      <w:r w:rsidR="00ED0DF8" w:rsidRPr="002237E1">
        <w:rPr>
          <w:rFonts w:ascii="Arial" w:hAnsi="Arial" w:cs="Arial"/>
          <w:color w:val="333333"/>
          <w:lang w:val="ru-RU"/>
        </w:rPr>
        <w:t xml:space="preserve"> </w:t>
      </w:r>
    </w:p>
    <w:p w14:paraId="74CD91A0" w14:textId="340B7FC5" w:rsidR="003A5FFE" w:rsidRDefault="003A5FFE" w:rsidP="00BE327F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lang w:val="uk-UA"/>
        </w:rPr>
      </w:pPr>
      <w:r w:rsidRPr="00BE327F">
        <w:rPr>
          <w:rFonts w:ascii="Arial" w:hAnsi="Arial" w:cs="Arial"/>
          <w:color w:val="333333"/>
          <w:lang w:val="uk-UA"/>
        </w:rPr>
        <w:t xml:space="preserve">Унизу сторінки, </w:t>
      </w:r>
      <w:r w:rsidR="00BE327F" w:rsidRPr="00BE327F">
        <w:rPr>
          <w:rFonts w:ascii="Arial" w:hAnsi="Arial" w:cs="Arial"/>
          <w:color w:val="333333"/>
          <w:lang w:val="uk-UA"/>
        </w:rPr>
        <w:t>навед</w:t>
      </w:r>
      <w:r w:rsidRPr="00BE327F">
        <w:rPr>
          <w:rFonts w:ascii="Arial" w:hAnsi="Arial" w:cs="Arial"/>
          <w:color w:val="333333"/>
          <w:lang w:val="uk-UA"/>
        </w:rPr>
        <w:t>еної вище, ви знайдете посилання на місц</w:t>
      </w:r>
      <w:r w:rsidR="00BE327F" w:rsidRPr="00BE327F">
        <w:rPr>
          <w:rFonts w:ascii="Arial" w:hAnsi="Arial" w:cs="Arial"/>
          <w:color w:val="333333"/>
          <w:lang w:val="uk-UA"/>
        </w:rPr>
        <w:t>езнаходження</w:t>
      </w:r>
      <w:r w:rsidR="0097289F">
        <w:rPr>
          <w:rFonts w:ascii="Arial" w:hAnsi="Arial" w:cs="Arial"/>
          <w:color w:val="333333"/>
          <w:lang w:val="uk-UA"/>
        </w:rPr>
        <w:t xml:space="preserve"> різних</w:t>
      </w:r>
      <w:r w:rsidRPr="00BE327F">
        <w:rPr>
          <w:rFonts w:ascii="Arial" w:hAnsi="Arial" w:cs="Arial"/>
          <w:color w:val="333333"/>
          <w:lang w:val="uk-UA"/>
        </w:rPr>
        <w:t xml:space="preserve"> кампус</w:t>
      </w:r>
      <w:r w:rsidR="00BE327F" w:rsidRPr="00BE327F">
        <w:rPr>
          <w:rFonts w:ascii="Arial" w:hAnsi="Arial" w:cs="Arial"/>
          <w:color w:val="333333"/>
          <w:lang w:val="uk-UA"/>
        </w:rPr>
        <w:t>ів</w:t>
      </w:r>
      <w:r w:rsidRPr="00BE327F">
        <w:rPr>
          <w:rFonts w:ascii="Arial" w:hAnsi="Arial" w:cs="Arial"/>
          <w:color w:val="333333"/>
          <w:lang w:val="uk-UA"/>
        </w:rPr>
        <w:t>.</w:t>
      </w:r>
    </w:p>
    <w:p w14:paraId="5266A9AE" w14:textId="012D09E8" w:rsidR="000F40BB" w:rsidRDefault="000F40BB" w:rsidP="00ED0DF8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noProof/>
        </w:rPr>
        <w:drawing>
          <wp:inline distT="0" distB="0" distL="0" distR="0" wp14:anchorId="28632C08" wp14:editId="515499A2">
            <wp:extent cx="4432300" cy="1337645"/>
            <wp:effectExtent l="0" t="0" r="6350" b="0"/>
            <wp:docPr id="4524767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47670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57559" cy="137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13C4F" w14:textId="713EB306" w:rsidR="00271095" w:rsidRPr="00271095" w:rsidRDefault="00271095" w:rsidP="00271095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lang w:val="uk-UA"/>
        </w:rPr>
      </w:pPr>
      <w:r w:rsidRPr="00271095">
        <w:rPr>
          <w:rFonts w:ascii="Arial" w:hAnsi="Arial" w:cs="Arial"/>
          <w:color w:val="333333"/>
          <w:lang w:val="uk-UA"/>
        </w:rPr>
        <w:t xml:space="preserve">Після того, як ви обрали </w:t>
      </w:r>
      <w:r w:rsidR="00F94972">
        <w:rPr>
          <w:rFonts w:ascii="Arial" w:hAnsi="Arial" w:cs="Arial"/>
          <w:color w:val="333333"/>
          <w:lang w:val="uk-UA"/>
        </w:rPr>
        <w:t>курс котрий найбільше вам підходить</w:t>
      </w:r>
      <w:r w:rsidRPr="00271095">
        <w:rPr>
          <w:rFonts w:ascii="Arial" w:hAnsi="Arial" w:cs="Arial"/>
          <w:color w:val="333333"/>
          <w:lang w:val="uk-UA"/>
        </w:rPr>
        <w:t xml:space="preserve"> з переліку на вебсайті, будь ласка, оберіть варіант «Подати заяву зараз».</w:t>
      </w:r>
    </w:p>
    <w:p w14:paraId="6C1B2645" w14:textId="1E7AF7FE" w:rsidR="00FA5107" w:rsidRDefault="00FA5107" w:rsidP="00ED0DF8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noProof/>
        </w:rPr>
        <w:drawing>
          <wp:inline distT="0" distB="0" distL="0" distR="0" wp14:anchorId="6E889A65" wp14:editId="53DBE615">
            <wp:extent cx="1492250" cy="1062003"/>
            <wp:effectExtent l="0" t="0" r="0" b="5080"/>
            <wp:docPr id="5936793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67935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97277" cy="106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552D5" w14:textId="12688927" w:rsidR="003658B6" w:rsidRPr="003658B6" w:rsidRDefault="003658B6" w:rsidP="003658B6">
      <w:pPr>
        <w:pStyle w:val="NormalWeb"/>
        <w:shd w:val="clear" w:color="auto" w:fill="FFFFFF"/>
        <w:spacing w:after="150"/>
        <w:jc w:val="both"/>
        <w:rPr>
          <w:rFonts w:ascii="Arial" w:hAnsi="Arial" w:cs="Arial"/>
          <w:color w:val="333333"/>
          <w:lang w:val="uk-UA"/>
        </w:rPr>
      </w:pPr>
      <w:r w:rsidRPr="003658B6">
        <w:rPr>
          <w:rFonts w:ascii="Arial" w:hAnsi="Arial" w:cs="Arial"/>
          <w:color w:val="333333"/>
          <w:lang w:val="uk-UA"/>
        </w:rPr>
        <w:t>Будь ласка, зверніть увагу</w:t>
      </w:r>
      <w:r w:rsidR="00F94972">
        <w:rPr>
          <w:rFonts w:ascii="Arial" w:hAnsi="Arial" w:cs="Arial"/>
          <w:color w:val="333333"/>
          <w:lang w:val="uk-UA"/>
        </w:rPr>
        <w:t xml:space="preserve"> на те</w:t>
      </w:r>
      <w:r w:rsidRPr="003658B6">
        <w:rPr>
          <w:rFonts w:ascii="Arial" w:hAnsi="Arial" w:cs="Arial"/>
          <w:color w:val="333333"/>
          <w:lang w:val="uk-UA"/>
        </w:rPr>
        <w:t xml:space="preserve">, що </w:t>
      </w:r>
      <w:r>
        <w:rPr>
          <w:rFonts w:ascii="Arial" w:hAnsi="Arial" w:cs="Arial"/>
          <w:color w:val="333333"/>
          <w:lang w:val="uk-UA"/>
        </w:rPr>
        <w:t>курси</w:t>
      </w:r>
      <w:r w:rsidRPr="003658B6">
        <w:rPr>
          <w:rFonts w:ascii="Arial" w:hAnsi="Arial" w:cs="Arial"/>
          <w:color w:val="333333"/>
          <w:lang w:val="uk-UA"/>
        </w:rPr>
        <w:t xml:space="preserve"> ESOL безкоштовні для біженців, шукачів притулку та афганських чи українських мігрантів, </w:t>
      </w:r>
      <w:r>
        <w:rPr>
          <w:rFonts w:ascii="Arial" w:hAnsi="Arial" w:cs="Arial"/>
          <w:color w:val="333333"/>
          <w:lang w:val="uk-UA"/>
        </w:rPr>
        <w:t xml:space="preserve">які </w:t>
      </w:r>
      <w:r w:rsidRPr="003658B6">
        <w:rPr>
          <w:rFonts w:ascii="Arial" w:hAnsi="Arial" w:cs="Arial"/>
          <w:color w:val="333333"/>
          <w:lang w:val="uk-UA"/>
        </w:rPr>
        <w:t>пересел</w:t>
      </w:r>
      <w:r>
        <w:rPr>
          <w:rFonts w:ascii="Arial" w:hAnsi="Arial" w:cs="Arial"/>
          <w:color w:val="333333"/>
          <w:lang w:val="uk-UA"/>
        </w:rPr>
        <w:t>илися до</w:t>
      </w:r>
      <w:r w:rsidRPr="003658B6">
        <w:rPr>
          <w:rFonts w:ascii="Arial" w:hAnsi="Arial" w:cs="Arial"/>
          <w:color w:val="333333"/>
          <w:lang w:val="uk-UA"/>
        </w:rPr>
        <w:t xml:space="preserve"> Північн</w:t>
      </w:r>
      <w:r>
        <w:rPr>
          <w:rFonts w:ascii="Arial" w:hAnsi="Arial" w:cs="Arial"/>
          <w:color w:val="333333"/>
          <w:lang w:val="uk-UA"/>
        </w:rPr>
        <w:t>ої</w:t>
      </w:r>
      <w:r w:rsidRPr="003658B6">
        <w:rPr>
          <w:rFonts w:ascii="Arial" w:hAnsi="Arial" w:cs="Arial"/>
          <w:color w:val="333333"/>
          <w:lang w:val="uk-UA"/>
        </w:rPr>
        <w:t xml:space="preserve"> Ірландії, тому нехай вас не засмучує вартість, зазначена на вебсайті.</w:t>
      </w:r>
    </w:p>
    <w:p w14:paraId="038B5D51" w14:textId="5A5C447B" w:rsidR="003658B6" w:rsidRPr="003658B6" w:rsidRDefault="003658B6" w:rsidP="003658B6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lang w:val="uk-UA"/>
        </w:rPr>
      </w:pPr>
      <w:r w:rsidRPr="003658B6">
        <w:rPr>
          <w:rFonts w:ascii="Arial" w:hAnsi="Arial" w:cs="Arial"/>
          <w:color w:val="333333"/>
          <w:lang w:val="uk-UA"/>
        </w:rPr>
        <w:t>Вам потрібно буде створити обліковий запис і пароль у коледжі (SERC), коли ви натиснете «Продовжити»</w:t>
      </w:r>
      <w:r>
        <w:rPr>
          <w:rFonts w:ascii="Arial" w:hAnsi="Arial" w:cs="Arial"/>
          <w:color w:val="333333"/>
          <w:lang w:val="uk-UA"/>
        </w:rPr>
        <w:t xml:space="preserve"> (</w:t>
      </w:r>
      <w:r w:rsidR="00B11CA0">
        <w:rPr>
          <w:rFonts w:ascii="Arial" w:hAnsi="Arial" w:cs="Arial"/>
          <w:color w:val="333333"/>
        </w:rPr>
        <w:t>Continue</w:t>
      </w:r>
      <w:r>
        <w:rPr>
          <w:rFonts w:ascii="Arial" w:hAnsi="Arial" w:cs="Arial"/>
          <w:color w:val="333333"/>
          <w:lang w:val="uk-UA"/>
        </w:rPr>
        <w:t>)</w:t>
      </w:r>
      <w:r w:rsidRPr="003658B6">
        <w:rPr>
          <w:rFonts w:ascii="Arial" w:hAnsi="Arial" w:cs="Arial"/>
          <w:color w:val="333333"/>
          <w:lang w:val="uk-UA"/>
        </w:rPr>
        <w:t xml:space="preserve"> </w:t>
      </w:r>
      <w:r w:rsidR="00B11CA0">
        <w:rPr>
          <w:rFonts w:ascii="Arial" w:hAnsi="Arial" w:cs="Arial"/>
          <w:color w:val="333333"/>
          <w:lang w:val="uk-UA"/>
        </w:rPr>
        <w:t>подання заяви</w:t>
      </w:r>
      <w:r w:rsidRPr="003658B6">
        <w:rPr>
          <w:rFonts w:ascii="Arial" w:hAnsi="Arial" w:cs="Arial"/>
          <w:color w:val="333333"/>
          <w:lang w:val="uk-UA"/>
        </w:rPr>
        <w:t>.</w:t>
      </w:r>
    </w:p>
    <w:p w14:paraId="16D42910" w14:textId="77777777" w:rsidR="00B11CA0" w:rsidRPr="00B11CA0" w:rsidRDefault="00B11CA0" w:rsidP="00B11CA0">
      <w:pPr>
        <w:pStyle w:val="NormalWeb"/>
        <w:shd w:val="clear" w:color="auto" w:fill="FFFFFF"/>
        <w:spacing w:after="150"/>
        <w:rPr>
          <w:rFonts w:ascii="Arial" w:hAnsi="Arial" w:cs="Arial"/>
          <w:color w:val="333333"/>
          <w:lang w:val="uk-UA"/>
        </w:rPr>
      </w:pPr>
      <w:r w:rsidRPr="00B11CA0">
        <w:rPr>
          <w:rFonts w:ascii="Arial" w:hAnsi="Arial" w:cs="Arial"/>
          <w:color w:val="333333"/>
          <w:lang w:val="ru-RU"/>
        </w:rPr>
        <w:t>SERC</w:t>
      </w:r>
      <w:r w:rsidRPr="00B11CA0">
        <w:rPr>
          <w:rFonts w:ascii="Arial" w:hAnsi="Arial" w:cs="Arial"/>
          <w:color w:val="333333"/>
          <w:lang w:val="uk-UA"/>
        </w:rPr>
        <w:t xml:space="preserve"> пропонує курси </w:t>
      </w:r>
      <w:r w:rsidRPr="00B11CA0">
        <w:rPr>
          <w:rFonts w:ascii="Arial" w:hAnsi="Arial" w:cs="Arial"/>
          <w:color w:val="333333"/>
          <w:lang w:val="ru-RU"/>
        </w:rPr>
        <w:t>ESOL</w:t>
      </w:r>
      <w:r w:rsidRPr="00B11CA0">
        <w:rPr>
          <w:rFonts w:ascii="Arial" w:hAnsi="Arial" w:cs="Arial"/>
          <w:color w:val="333333"/>
          <w:lang w:val="uk-UA"/>
        </w:rPr>
        <w:t xml:space="preserve"> у Лісберні, Бангорі, Даунпатріку та Ньютаунардсі.</w:t>
      </w:r>
    </w:p>
    <w:p w14:paraId="6438172A" w14:textId="77777777" w:rsidR="00B11CA0" w:rsidRPr="00B11CA0" w:rsidRDefault="00B11CA0" w:rsidP="00B11CA0">
      <w:pPr>
        <w:pStyle w:val="NormalWeb"/>
        <w:shd w:val="clear" w:color="auto" w:fill="FFFFFF"/>
        <w:spacing w:after="150"/>
        <w:rPr>
          <w:rFonts w:ascii="Arial" w:hAnsi="Arial" w:cs="Arial"/>
          <w:color w:val="333333"/>
          <w:lang w:val="uk-UA"/>
        </w:rPr>
      </w:pPr>
      <w:r w:rsidRPr="00B11CA0">
        <w:rPr>
          <w:rFonts w:ascii="Arial" w:hAnsi="Arial" w:cs="Arial"/>
          <w:color w:val="333333"/>
          <w:lang w:val="uk-UA"/>
        </w:rPr>
        <w:t>До деяких із цих місць можна легко дістатися з Белфаста на поїзді чи автобусі.</w:t>
      </w:r>
    </w:p>
    <w:p w14:paraId="3A7233C4" w14:textId="1E4A9898" w:rsidR="003658B6" w:rsidRPr="00B11CA0" w:rsidRDefault="00B11CA0" w:rsidP="00B11CA0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lang w:val="uk-UA"/>
        </w:rPr>
      </w:pPr>
      <w:r w:rsidRPr="00B11CA0">
        <w:rPr>
          <w:rFonts w:ascii="Arial" w:hAnsi="Arial" w:cs="Arial"/>
          <w:color w:val="333333"/>
          <w:lang w:val="uk-UA"/>
        </w:rPr>
        <w:lastRenderedPageBreak/>
        <w:t xml:space="preserve">Крім того, ви можете </w:t>
      </w:r>
      <w:r>
        <w:rPr>
          <w:rFonts w:ascii="Arial" w:hAnsi="Arial" w:cs="Arial"/>
          <w:color w:val="333333"/>
          <w:lang w:val="uk-UA"/>
        </w:rPr>
        <w:t>звернутис</w:t>
      </w:r>
      <w:r w:rsidR="00F814C0">
        <w:rPr>
          <w:rFonts w:ascii="Arial" w:hAnsi="Arial" w:cs="Arial"/>
          <w:color w:val="333333"/>
          <w:lang w:val="uk-UA"/>
        </w:rPr>
        <w:t>ь</w:t>
      </w:r>
      <w:r>
        <w:rPr>
          <w:rFonts w:ascii="Arial" w:hAnsi="Arial" w:cs="Arial"/>
          <w:color w:val="333333"/>
          <w:lang w:val="uk-UA"/>
        </w:rPr>
        <w:t xml:space="preserve"> за електронною адресою</w:t>
      </w:r>
      <w:r w:rsidRPr="00B11CA0">
        <w:rPr>
          <w:rFonts w:ascii="Arial" w:hAnsi="Arial" w:cs="Arial"/>
          <w:color w:val="333333"/>
          <w:lang w:val="uk-UA"/>
        </w:rPr>
        <w:t xml:space="preserve"> </w:t>
      </w:r>
      <w:hyperlink r:id="rId15" w:history="1">
        <w:r w:rsidRPr="00D6706E">
          <w:rPr>
            <w:rStyle w:val="Hyperlink"/>
            <w:rFonts w:ascii="Arial" w:hAnsi="Arial" w:cs="Arial"/>
            <w:lang w:val="uk-UA"/>
          </w:rPr>
          <w:t>admissions@serc.ac.uk</w:t>
        </w:r>
      </w:hyperlink>
      <w:r>
        <w:rPr>
          <w:rFonts w:ascii="Arial" w:hAnsi="Arial" w:cs="Arial"/>
          <w:color w:val="333333"/>
          <w:lang w:val="uk-UA"/>
        </w:rPr>
        <w:t xml:space="preserve"> </w:t>
      </w:r>
      <w:r w:rsidRPr="00B11CA0">
        <w:rPr>
          <w:rFonts w:ascii="Arial" w:hAnsi="Arial" w:cs="Arial"/>
          <w:color w:val="333333"/>
          <w:lang w:val="uk-UA"/>
        </w:rPr>
        <w:t xml:space="preserve">і </w:t>
      </w:r>
      <w:r>
        <w:rPr>
          <w:rFonts w:ascii="Arial" w:hAnsi="Arial" w:cs="Arial"/>
          <w:color w:val="333333"/>
          <w:lang w:val="uk-UA"/>
        </w:rPr>
        <w:t>повідомити про свою зацікавленість</w:t>
      </w:r>
      <w:r w:rsidRPr="00B11CA0">
        <w:rPr>
          <w:rFonts w:ascii="Arial" w:hAnsi="Arial" w:cs="Arial"/>
          <w:color w:val="333333"/>
          <w:lang w:val="uk-UA"/>
        </w:rPr>
        <w:t xml:space="preserve"> </w:t>
      </w:r>
      <w:r>
        <w:rPr>
          <w:rFonts w:ascii="Arial" w:hAnsi="Arial" w:cs="Arial"/>
          <w:color w:val="333333"/>
          <w:lang w:val="uk-UA"/>
        </w:rPr>
        <w:t>у</w:t>
      </w:r>
      <w:r w:rsidRPr="00B11CA0">
        <w:rPr>
          <w:rFonts w:ascii="Arial" w:hAnsi="Arial" w:cs="Arial"/>
          <w:color w:val="333333"/>
          <w:lang w:val="uk-UA"/>
        </w:rPr>
        <w:t xml:space="preserve"> пода</w:t>
      </w:r>
      <w:r>
        <w:rPr>
          <w:rFonts w:ascii="Arial" w:hAnsi="Arial" w:cs="Arial"/>
          <w:color w:val="333333"/>
          <w:lang w:val="uk-UA"/>
        </w:rPr>
        <w:t>нн</w:t>
      </w:r>
      <w:r w:rsidRPr="00B11CA0">
        <w:rPr>
          <w:rFonts w:ascii="Arial" w:hAnsi="Arial" w:cs="Arial"/>
          <w:color w:val="333333"/>
          <w:lang w:val="uk-UA"/>
        </w:rPr>
        <w:t>і заяв</w:t>
      </w:r>
      <w:r w:rsidR="00F814C0">
        <w:rPr>
          <w:rFonts w:ascii="Arial" w:hAnsi="Arial" w:cs="Arial"/>
          <w:color w:val="333333"/>
          <w:lang w:val="uk-UA"/>
        </w:rPr>
        <w:t>к</w:t>
      </w:r>
      <w:r w:rsidRPr="00B11CA0">
        <w:rPr>
          <w:rFonts w:ascii="Arial" w:hAnsi="Arial" w:cs="Arial"/>
          <w:color w:val="333333"/>
          <w:lang w:val="uk-UA"/>
        </w:rPr>
        <w:t xml:space="preserve">и на </w:t>
      </w:r>
      <w:r>
        <w:rPr>
          <w:rFonts w:ascii="Arial" w:hAnsi="Arial" w:cs="Arial"/>
          <w:color w:val="333333"/>
          <w:lang w:val="uk-UA"/>
        </w:rPr>
        <w:t>курси</w:t>
      </w:r>
      <w:r w:rsidRPr="00B11CA0">
        <w:rPr>
          <w:rFonts w:ascii="Arial" w:hAnsi="Arial" w:cs="Arial"/>
          <w:color w:val="333333"/>
          <w:lang w:val="uk-UA"/>
        </w:rPr>
        <w:t xml:space="preserve"> ESOL.</w:t>
      </w:r>
    </w:p>
    <w:p w14:paraId="2592AFB0" w14:textId="13748813" w:rsidR="00352E09" w:rsidRPr="00352E09" w:rsidRDefault="00352E09" w:rsidP="00352E09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lang w:val="uk-UA"/>
        </w:rPr>
      </w:pPr>
      <w:r w:rsidRPr="00881F2E">
        <w:rPr>
          <w:rFonts w:ascii="Arial" w:hAnsi="Arial" w:cs="Arial"/>
          <w:b/>
          <w:bCs/>
          <w:color w:val="333333"/>
          <w:lang w:val="uk-UA"/>
        </w:rPr>
        <w:t>29 серпня коледж SERC проведе вечір для реєстрації на курси з частковим навантаженням</w:t>
      </w:r>
      <w:r w:rsidRPr="00352E09">
        <w:rPr>
          <w:rFonts w:ascii="Arial" w:hAnsi="Arial" w:cs="Arial"/>
          <w:color w:val="333333"/>
          <w:lang w:val="uk-UA"/>
        </w:rPr>
        <w:t xml:space="preserve">, </w:t>
      </w:r>
      <w:r>
        <w:rPr>
          <w:rFonts w:ascii="Arial" w:hAnsi="Arial" w:cs="Arial"/>
          <w:color w:val="333333"/>
          <w:lang w:val="uk-UA"/>
        </w:rPr>
        <w:t>де у вас, поміж іншого, буде</w:t>
      </w:r>
      <w:r w:rsidRPr="00352E09">
        <w:rPr>
          <w:rFonts w:ascii="Arial" w:hAnsi="Arial" w:cs="Arial"/>
          <w:color w:val="333333"/>
          <w:lang w:val="uk-UA"/>
        </w:rPr>
        <w:t xml:space="preserve"> можливість дізнатис</w:t>
      </w:r>
      <w:r w:rsidR="00A64E50">
        <w:rPr>
          <w:rFonts w:ascii="Arial" w:hAnsi="Arial" w:cs="Arial"/>
          <w:color w:val="333333"/>
          <w:lang w:val="uk-UA"/>
        </w:rPr>
        <w:t>ь</w:t>
      </w:r>
      <w:r w:rsidRPr="00352E09">
        <w:rPr>
          <w:rFonts w:ascii="Arial" w:hAnsi="Arial" w:cs="Arial"/>
          <w:color w:val="333333"/>
          <w:lang w:val="uk-UA"/>
        </w:rPr>
        <w:t xml:space="preserve"> більше про заняття ESOL особисто. </w:t>
      </w:r>
      <w:r>
        <w:rPr>
          <w:rFonts w:ascii="Arial" w:hAnsi="Arial" w:cs="Arial"/>
          <w:color w:val="333333"/>
          <w:lang w:val="uk-UA"/>
        </w:rPr>
        <w:t>Д</w:t>
      </w:r>
      <w:r w:rsidRPr="00352E09">
        <w:rPr>
          <w:rFonts w:ascii="Arial" w:hAnsi="Arial" w:cs="Arial"/>
          <w:color w:val="333333"/>
          <w:lang w:val="uk-UA"/>
        </w:rPr>
        <w:t xml:space="preserve">ля отримання додаткової інформації </w:t>
      </w:r>
      <w:r>
        <w:rPr>
          <w:rFonts w:ascii="Arial" w:hAnsi="Arial" w:cs="Arial"/>
          <w:color w:val="333333"/>
          <w:lang w:val="uk-UA"/>
        </w:rPr>
        <w:t xml:space="preserve">ознайомтеся з наведеною нижче детальною схемою </w:t>
      </w:r>
      <w:r w:rsidRPr="00352E09">
        <w:rPr>
          <w:rFonts w:ascii="Arial" w:hAnsi="Arial" w:cs="Arial"/>
          <w:color w:val="333333"/>
          <w:lang w:val="uk-UA"/>
        </w:rPr>
        <w:t xml:space="preserve">та </w:t>
      </w:r>
      <w:r>
        <w:rPr>
          <w:rFonts w:ascii="Arial" w:hAnsi="Arial" w:cs="Arial"/>
          <w:color w:val="333333"/>
          <w:lang w:val="uk-UA"/>
        </w:rPr>
        <w:t xml:space="preserve">перейдіть за </w:t>
      </w:r>
      <w:r w:rsidRPr="00352E09">
        <w:rPr>
          <w:rFonts w:ascii="Arial" w:hAnsi="Arial" w:cs="Arial"/>
          <w:color w:val="333333"/>
          <w:lang w:val="uk-UA"/>
        </w:rPr>
        <w:t>посилання</w:t>
      </w:r>
      <w:r>
        <w:rPr>
          <w:rFonts w:ascii="Arial" w:hAnsi="Arial" w:cs="Arial"/>
          <w:color w:val="333333"/>
          <w:lang w:val="uk-UA"/>
        </w:rPr>
        <w:t>м</w:t>
      </w:r>
      <w:r w:rsidRPr="00352E09">
        <w:rPr>
          <w:rFonts w:ascii="Arial" w:hAnsi="Arial" w:cs="Arial"/>
          <w:color w:val="333333"/>
          <w:lang w:val="uk-UA"/>
        </w:rPr>
        <w:t xml:space="preserve"> нижче:</w:t>
      </w:r>
    </w:p>
    <w:p w14:paraId="300C9D10" w14:textId="77777777" w:rsidR="00AC1021" w:rsidRDefault="00CF7E6C" w:rsidP="00ED0DF8">
      <w:pPr>
        <w:pStyle w:val="NormalWeb"/>
        <w:shd w:val="clear" w:color="auto" w:fill="FFFFFF"/>
        <w:spacing w:before="0" w:beforeAutospacing="0" w:after="150" w:afterAutospacing="0"/>
      </w:pPr>
      <w:r>
        <w:rPr>
          <w:noProof/>
        </w:rPr>
        <w:drawing>
          <wp:inline distT="0" distB="0" distL="0" distR="0" wp14:anchorId="427487DA" wp14:editId="2372BD87">
            <wp:extent cx="2096612" cy="1733550"/>
            <wp:effectExtent l="0" t="0" r="0" b="0"/>
            <wp:docPr id="20757801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78010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21528" cy="175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48A60" w14:textId="1DBF89A6" w:rsidR="00CF7E6C" w:rsidRPr="002943F2" w:rsidRDefault="002943F2" w:rsidP="00ED0DF8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lang w:val="ru-RU"/>
        </w:rPr>
      </w:pPr>
      <w:r>
        <w:rPr>
          <w:rFonts w:ascii="Arial" w:hAnsi="Arial" w:cs="Arial"/>
          <w:lang w:val="uk-UA"/>
        </w:rPr>
        <w:t>посилання на вебсайт</w:t>
      </w:r>
      <w:r w:rsidR="00CF7E6C" w:rsidRPr="002943F2">
        <w:rPr>
          <w:rFonts w:ascii="Arial" w:hAnsi="Arial" w:cs="Arial"/>
          <w:lang w:val="ru-RU"/>
        </w:rPr>
        <w:t>:</w:t>
      </w:r>
      <w:r w:rsidR="00CF7E6C" w:rsidRPr="002943F2">
        <w:rPr>
          <w:lang w:val="ru-RU"/>
        </w:rPr>
        <w:t xml:space="preserve"> </w:t>
      </w:r>
      <w:hyperlink r:id="rId17" w:history="1">
        <w:r w:rsidR="00C60472" w:rsidRPr="001716BB">
          <w:rPr>
            <w:rStyle w:val="Hyperlink"/>
            <w:rFonts w:ascii="Arial" w:hAnsi="Arial" w:cs="Arial"/>
          </w:rPr>
          <w:t>https</w:t>
        </w:r>
        <w:r w:rsidR="00C60472" w:rsidRPr="002943F2">
          <w:rPr>
            <w:rStyle w:val="Hyperlink"/>
            <w:rFonts w:ascii="Arial" w:hAnsi="Arial" w:cs="Arial"/>
            <w:lang w:val="ru-RU"/>
          </w:rPr>
          <w:t>://</w:t>
        </w:r>
        <w:r w:rsidR="00C60472" w:rsidRPr="001716BB">
          <w:rPr>
            <w:rStyle w:val="Hyperlink"/>
            <w:rFonts w:ascii="Arial" w:hAnsi="Arial" w:cs="Arial"/>
          </w:rPr>
          <w:t>www</w:t>
        </w:r>
        <w:r w:rsidR="00C60472" w:rsidRPr="002943F2">
          <w:rPr>
            <w:rStyle w:val="Hyperlink"/>
            <w:rFonts w:ascii="Arial" w:hAnsi="Arial" w:cs="Arial"/>
            <w:lang w:val="ru-RU"/>
          </w:rPr>
          <w:t>.</w:t>
        </w:r>
        <w:proofErr w:type="spellStart"/>
        <w:r w:rsidR="00C60472" w:rsidRPr="001716BB">
          <w:rPr>
            <w:rStyle w:val="Hyperlink"/>
            <w:rFonts w:ascii="Arial" w:hAnsi="Arial" w:cs="Arial"/>
          </w:rPr>
          <w:t>serc</w:t>
        </w:r>
        <w:proofErr w:type="spellEnd"/>
        <w:r w:rsidR="00C60472" w:rsidRPr="002943F2">
          <w:rPr>
            <w:rStyle w:val="Hyperlink"/>
            <w:rFonts w:ascii="Arial" w:hAnsi="Arial" w:cs="Arial"/>
            <w:lang w:val="ru-RU"/>
          </w:rPr>
          <w:t>.</w:t>
        </w:r>
        <w:r w:rsidR="00C60472" w:rsidRPr="001716BB">
          <w:rPr>
            <w:rStyle w:val="Hyperlink"/>
            <w:rFonts w:ascii="Arial" w:hAnsi="Arial" w:cs="Arial"/>
          </w:rPr>
          <w:t>ac</w:t>
        </w:r>
        <w:r w:rsidR="00C60472" w:rsidRPr="002943F2">
          <w:rPr>
            <w:rStyle w:val="Hyperlink"/>
            <w:rFonts w:ascii="Arial" w:hAnsi="Arial" w:cs="Arial"/>
            <w:lang w:val="ru-RU"/>
          </w:rPr>
          <w:t>.</w:t>
        </w:r>
        <w:proofErr w:type="spellStart"/>
        <w:r w:rsidR="00C60472" w:rsidRPr="001716BB">
          <w:rPr>
            <w:rStyle w:val="Hyperlink"/>
            <w:rFonts w:ascii="Arial" w:hAnsi="Arial" w:cs="Arial"/>
          </w:rPr>
          <w:t>uk</w:t>
        </w:r>
        <w:proofErr w:type="spellEnd"/>
        <w:r w:rsidR="00C60472" w:rsidRPr="002943F2">
          <w:rPr>
            <w:rStyle w:val="Hyperlink"/>
            <w:rFonts w:ascii="Arial" w:hAnsi="Arial" w:cs="Arial"/>
            <w:lang w:val="ru-RU"/>
          </w:rPr>
          <w:t>/</w:t>
        </w:r>
        <w:r w:rsidR="00C60472" w:rsidRPr="001716BB">
          <w:rPr>
            <w:rStyle w:val="Hyperlink"/>
            <w:rFonts w:ascii="Arial" w:hAnsi="Arial" w:cs="Arial"/>
          </w:rPr>
          <w:t>event</w:t>
        </w:r>
        <w:r w:rsidR="00C60472" w:rsidRPr="002943F2">
          <w:rPr>
            <w:rStyle w:val="Hyperlink"/>
            <w:rFonts w:ascii="Arial" w:hAnsi="Arial" w:cs="Arial"/>
            <w:lang w:val="ru-RU"/>
          </w:rPr>
          <w:t>/</w:t>
        </w:r>
        <w:r w:rsidR="00C60472" w:rsidRPr="001716BB">
          <w:rPr>
            <w:rStyle w:val="Hyperlink"/>
            <w:rFonts w:ascii="Arial" w:hAnsi="Arial" w:cs="Arial"/>
          </w:rPr>
          <w:t>PT</w:t>
        </w:r>
        <w:r w:rsidR="00C60472" w:rsidRPr="002943F2">
          <w:rPr>
            <w:rStyle w:val="Hyperlink"/>
            <w:rFonts w:ascii="Arial" w:hAnsi="Arial" w:cs="Arial"/>
            <w:lang w:val="ru-RU"/>
          </w:rPr>
          <w:t>-</w:t>
        </w:r>
        <w:r w:rsidR="00C60472" w:rsidRPr="001716BB">
          <w:rPr>
            <w:rStyle w:val="Hyperlink"/>
            <w:rFonts w:ascii="Arial" w:hAnsi="Arial" w:cs="Arial"/>
          </w:rPr>
          <w:t>Enrolment</w:t>
        </w:r>
        <w:r w:rsidR="00C60472" w:rsidRPr="002943F2">
          <w:rPr>
            <w:rStyle w:val="Hyperlink"/>
            <w:rFonts w:ascii="Arial" w:hAnsi="Arial" w:cs="Arial"/>
            <w:lang w:val="ru-RU"/>
          </w:rPr>
          <w:t>-</w:t>
        </w:r>
        <w:r w:rsidR="00C60472" w:rsidRPr="001716BB">
          <w:rPr>
            <w:rStyle w:val="Hyperlink"/>
            <w:rFonts w:ascii="Arial" w:hAnsi="Arial" w:cs="Arial"/>
          </w:rPr>
          <w:t>Aug</w:t>
        </w:r>
        <w:r w:rsidR="00C60472" w:rsidRPr="002943F2">
          <w:rPr>
            <w:rStyle w:val="Hyperlink"/>
            <w:rFonts w:ascii="Arial" w:hAnsi="Arial" w:cs="Arial"/>
            <w:lang w:val="ru-RU"/>
          </w:rPr>
          <w:t>-24</w:t>
        </w:r>
      </w:hyperlink>
    </w:p>
    <w:p w14:paraId="33DDD18E" w14:textId="7974EC66" w:rsidR="00C60472" w:rsidRPr="00E35DFC" w:rsidRDefault="0085365C" w:rsidP="00E35DFC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lang w:val="uk-UA"/>
        </w:rPr>
      </w:pPr>
      <w:r w:rsidRPr="00E35DFC">
        <w:rPr>
          <w:rFonts w:ascii="Arial" w:hAnsi="Arial" w:cs="Arial"/>
          <w:color w:val="333333"/>
          <w:lang w:val="uk-UA"/>
        </w:rPr>
        <w:t xml:space="preserve">Північний регіональний коледж </w:t>
      </w:r>
      <w:r w:rsidR="00195BB2" w:rsidRPr="00E35DFC">
        <w:rPr>
          <w:rFonts w:ascii="Arial" w:hAnsi="Arial" w:cs="Arial"/>
          <w:color w:val="333333"/>
          <w:lang w:val="uk-UA"/>
        </w:rPr>
        <w:t xml:space="preserve">(NRC) </w:t>
      </w:r>
      <w:r w:rsidRPr="00E35DFC">
        <w:rPr>
          <w:rFonts w:ascii="Arial" w:hAnsi="Arial" w:cs="Arial"/>
          <w:color w:val="333333"/>
          <w:lang w:val="uk-UA"/>
        </w:rPr>
        <w:t>–</w:t>
      </w:r>
      <w:r w:rsidR="00195BB2" w:rsidRPr="00E35DFC">
        <w:rPr>
          <w:rFonts w:ascii="Arial" w:hAnsi="Arial" w:cs="Arial"/>
          <w:color w:val="333333"/>
          <w:lang w:val="uk-UA"/>
        </w:rPr>
        <w:t xml:space="preserve"> </w:t>
      </w:r>
      <w:hyperlink r:id="rId18" w:history="1">
        <w:r w:rsidRPr="00E35DFC">
          <w:rPr>
            <w:rStyle w:val="Hyperlink"/>
            <w:rFonts w:ascii="Arial" w:hAnsi="Arial" w:cs="Arial"/>
            <w:lang w:val="uk-UA"/>
          </w:rPr>
          <w:t>Результати пошуку</w:t>
        </w:r>
        <w:r w:rsidR="00195BB2" w:rsidRPr="00E35DFC">
          <w:rPr>
            <w:rStyle w:val="Hyperlink"/>
            <w:rFonts w:ascii="Arial" w:hAnsi="Arial" w:cs="Arial"/>
            <w:lang w:val="uk-UA"/>
          </w:rPr>
          <w:t xml:space="preserve"> | NRC Northern Regional College</w:t>
        </w:r>
      </w:hyperlink>
    </w:p>
    <w:p w14:paraId="2635EF7C" w14:textId="77777777" w:rsidR="00E35DFC" w:rsidRPr="00E35DFC" w:rsidRDefault="00E35DFC" w:rsidP="00E35DFC">
      <w:pPr>
        <w:pStyle w:val="NormalWeb"/>
        <w:shd w:val="clear" w:color="auto" w:fill="FFFFFF"/>
        <w:spacing w:after="150"/>
        <w:jc w:val="both"/>
        <w:rPr>
          <w:rFonts w:ascii="Arial" w:hAnsi="Arial" w:cs="Arial"/>
          <w:lang w:val="uk-UA"/>
        </w:rPr>
      </w:pPr>
      <w:r w:rsidRPr="00E35DFC">
        <w:rPr>
          <w:rFonts w:ascii="Arial" w:hAnsi="Arial" w:cs="Arial"/>
          <w:lang w:val="uk-UA"/>
        </w:rPr>
        <w:t>Північний регіональний коледж також пропонує курси ESOL у своїх кампусах у Ньютаунеббі, Магерафельті, Колрейні, Антрімі та Балліміні.</w:t>
      </w:r>
    </w:p>
    <w:p w14:paraId="7E3136CB" w14:textId="69D2DA2B" w:rsidR="00E35DFC" w:rsidRPr="00E35DFC" w:rsidRDefault="00E35DFC" w:rsidP="00E35DFC">
      <w:pPr>
        <w:pStyle w:val="NormalWeb"/>
        <w:shd w:val="clear" w:color="auto" w:fill="FFFFFF"/>
        <w:spacing w:after="150"/>
        <w:jc w:val="both"/>
        <w:rPr>
          <w:rFonts w:ascii="Arial" w:hAnsi="Arial" w:cs="Arial"/>
          <w:lang w:val="uk-UA"/>
        </w:rPr>
      </w:pPr>
      <w:r w:rsidRPr="00E35DFC">
        <w:rPr>
          <w:rFonts w:ascii="Arial" w:hAnsi="Arial" w:cs="Arial"/>
          <w:lang w:val="uk-UA"/>
        </w:rPr>
        <w:t xml:space="preserve">Перейшовши за посиланням вище, ви </w:t>
      </w:r>
      <w:r w:rsidR="002E3D8F">
        <w:rPr>
          <w:rFonts w:ascii="Arial" w:hAnsi="Arial" w:cs="Arial"/>
          <w:lang w:val="uk-UA"/>
        </w:rPr>
        <w:t>знайдете інформацію про</w:t>
      </w:r>
      <w:r w:rsidRPr="00E35DFC">
        <w:rPr>
          <w:rFonts w:ascii="Arial" w:hAnsi="Arial" w:cs="Arial"/>
          <w:lang w:val="uk-UA"/>
        </w:rPr>
        <w:t xml:space="preserve"> всі доступні курси, які мають розпочатис</w:t>
      </w:r>
      <w:r w:rsidR="002E3D8F">
        <w:rPr>
          <w:rFonts w:ascii="Arial" w:hAnsi="Arial" w:cs="Arial"/>
          <w:lang w:val="uk-UA"/>
        </w:rPr>
        <w:t>ь</w:t>
      </w:r>
      <w:r w:rsidRPr="00E35DFC">
        <w:rPr>
          <w:rFonts w:ascii="Arial" w:hAnsi="Arial" w:cs="Arial"/>
          <w:lang w:val="uk-UA"/>
        </w:rPr>
        <w:t xml:space="preserve"> 16 вересня 2024 року.</w:t>
      </w:r>
    </w:p>
    <w:p w14:paraId="529D3EC4" w14:textId="30756F86" w:rsidR="00E35DFC" w:rsidRPr="00E35DFC" w:rsidRDefault="00E35DFC" w:rsidP="00E35DFC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lang w:val="uk-UA"/>
        </w:rPr>
      </w:pPr>
      <w:r w:rsidRPr="00E35DFC">
        <w:rPr>
          <w:rFonts w:ascii="Arial" w:hAnsi="Arial" w:cs="Arial"/>
          <w:lang w:val="uk-UA"/>
        </w:rPr>
        <w:t>Там ви знайдете список курсів, доступних у кожному кампусі коледжу, наприклад:</w:t>
      </w:r>
    </w:p>
    <w:p w14:paraId="436F459B" w14:textId="3C9B5B41" w:rsidR="0035312D" w:rsidRDefault="0035312D" w:rsidP="00ED0DF8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F08A9B7" wp14:editId="4BDA7FED">
            <wp:extent cx="5731510" cy="1221105"/>
            <wp:effectExtent l="0" t="0" r="2540" b="0"/>
            <wp:docPr id="8150450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04505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B2B63" w14:textId="2A677C08" w:rsidR="006309A1" w:rsidRDefault="006309A1" w:rsidP="00ED0DF8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</w:p>
    <w:p w14:paraId="5F0E12E6" w14:textId="57A50B25" w:rsidR="00ED21E6" w:rsidRPr="00ED21E6" w:rsidRDefault="00ED21E6" w:rsidP="00ED0DF8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lang w:val="uk-UA"/>
        </w:rPr>
      </w:pPr>
      <w:r w:rsidRPr="00ED21E6">
        <w:rPr>
          <w:rFonts w:ascii="Arial" w:hAnsi="Arial" w:cs="Arial"/>
          <w:color w:val="333333"/>
          <w:lang w:val="uk-UA"/>
        </w:rPr>
        <w:t>Натисніть на назві курсу з бажаним для вас місцезнаходженням</w:t>
      </w:r>
      <w:r w:rsidR="00127696">
        <w:rPr>
          <w:rFonts w:ascii="Arial" w:hAnsi="Arial" w:cs="Arial"/>
          <w:color w:val="333333"/>
          <w:lang w:val="uk-UA"/>
        </w:rPr>
        <w:t xml:space="preserve">, і потім </w:t>
      </w:r>
      <w:r w:rsidRPr="00ED21E6">
        <w:rPr>
          <w:rFonts w:ascii="Arial" w:hAnsi="Arial" w:cs="Arial"/>
          <w:color w:val="333333"/>
          <w:lang w:val="uk-UA"/>
        </w:rPr>
        <w:t>на червону кнопку «Подати заяву зараз» (Apply Now).</w:t>
      </w:r>
    </w:p>
    <w:p w14:paraId="784B88B4" w14:textId="50A10150" w:rsidR="0055762A" w:rsidRDefault="0035312D" w:rsidP="00ED0DF8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noProof/>
        </w:rPr>
        <w:lastRenderedPageBreak/>
        <w:drawing>
          <wp:inline distT="0" distB="0" distL="0" distR="0" wp14:anchorId="3804F7A2" wp14:editId="37825E3E">
            <wp:extent cx="5731510" cy="1737995"/>
            <wp:effectExtent l="0" t="0" r="2540" b="0"/>
            <wp:docPr id="15838890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88908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7355C" w14:textId="4EAB0C4F" w:rsidR="00E02D0A" w:rsidRPr="00716F73" w:rsidRDefault="00E02D0A" w:rsidP="00716F73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lang w:val="uk-UA"/>
        </w:rPr>
      </w:pPr>
      <w:r w:rsidRPr="00716F73">
        <w:rPr>
          <w:rFonts w:ascii="Arial" w:hAnsi="Arial" w:cs="Arial"/>
          <w:color w:val="333333"/>
          <w:lang w:val="uk-UA"/>
        </w:rPr>
        <w:t xml:space="preserve">Ви можете перекласти </w:t>
      </w:r>
      <w:r w:rsidR="007F05A2">
        <w:rPr>
          <w:rFonts w:ascii="Arial" w:hAnsi="Arial" w:cs="Arial"/>
          <w:color w:val="333333"/>
          <w:lang w:val="uk-UA"/>
        </w:rPr>
        <w:t xml:space="preserve">цю </w:t>
      </w:r>
      <w:r w:rsidRPr="00716F73">
        <w:rPr>
          <w:rFonts w:ascii="Arial" w:hAnsi="Arial" w:cs="Arial"/>
          <w:color w:val="333333"/>
          <w:lang w:val="uk-UA"/>
        </w:rPr>
        <w:t>сторінку за допомогою функції Google Translate, яку наведено під червоною кнопкою «Подати заяву зараз» (Apply Now).</w:t>
      </w:r>
    </w:p>
    <w:p w14:paraId="5374BF75" w14:textId="372A82ED" w:rsidR="00ED0DF8" w:rsidRPr="0015014A" w:rsidRDefault="0015014A" w:rsidP="003B4DEF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lang w:val="uk-UA"/>
        </w:rPr>
      </w:pPr>
      <w:r>
        <w:rPr>
          <w:rFonts w:ascii="Arial" w:hAnsi="Arial" w:cs="Arial"/>
          <w:b/>
          <w:bCs/>
          <w:color w:val="333333"/>
          <w:lang w:val="uk-UA"/>
        </w:rPr>
        <w:t>Південний регіональний коледж</w:t>
      </w:r>
      <w:r w:rsidR="00ED0DF8" w:rsidRPr="0015014A">
        <w:rPr>
          <w:rFonts w:ascii="Arial" w:hAnsi="Arial" w:cs="Arial"/>
          <w:b/>
          <w:bCs/>
          <w:color w:val="333333"/>
          <w:lang w:val="uk-UA"/>
        </w:rPr>
        <w:t xml:space="preserve"> (</w:t>
      </w:r>
      <w:r w:rsidR="00ED0DF8" w:rsidRPr="0035312D">
        <w:rPr>
          <w:rFonts w:ascii="Arial" w:hAnsi="Arial" w:cs="Arial"/>
          <w:b/>
          <w:bCs/>
          <w:color w:val="333333"/>
        </w:rPr>
        <w:t>SRC</w:t>
      </w:r>
      <w:r w:rsidR="00ED0DF8" w:rsidRPr="0015014A">
        <w:rPr>
          <w:rFonts w:ascii="Arial" w:hAnsi="Arial" w:cs="Arial"/>
          <w:b/>
          <w:bCs/>
          <w:color w:val="333333"/>
          <w:lang w:val="uk-UA"/>
        </w:rPr>
        <w:t>)</w:t>
      </w:r>
      <w:r w:rsidR="00ED0DF8" w:rsidRPr="0015014A">
        <w:rPr>
          <w:rFonts w:ascii="Arial" w:hAnsi="Arial" w:cs="Arial"/>
          <w:color w:val="333333"/>
          <w:lang w:val="uk-UA"/>
        </w:rPr>
        <w:t xml:space="preserve"> -</w:t>
      </w:r>
      <w:r w:rsidR="00ED0DF8" w:rsidRPr="0035312D">
        <w:rPr>
          <w:rFonts w:ascii="Arial" w:hAnsi="Arial" w:cs="Arial"/>
          <w:color w:val="333333"/>
        </w:rPr>
        <w:t> </w:t>
      </w:r>
      <w:hyperlink r:id="rId21" w:history="1">
        <w:r>
          <w:rPr>
            <w:rStyle w:val="Hyperlink"/>
            <w:rFonts w:ascii="Arial" w:hAnsi="Arial" w:cs="Arial"/>
            <w:color w:val="428BCA"/>
            <w:u w:val="none"/>
            <w:lang w:val="uk-UA"/>
          </w:rPr>
          <w:t>Курси</w:t>
        </w:r>
        <w:r w:rsidR="00ED0DF8" w:rsidRPr="0015014A">
          <w:rPr>
            <w:rStyle w:val="Hyperlink"/>
            <w:rFonts w:ascii="Arial" w:hAnsi="Arial" w:cs="Arial"/>
            <w:color w:val="428BCA"/>
            <w:u w:val="none"/>
            <w:lang w:val="uk-UA"/>
          </w:rPr>
          <w:t xml:space="preserve"> | </w:t>
        </w:r>
        <w:r w:rsidR="00ED0DF8" w:rsidRPr="0035312D">
          <w:rPr>
            <w:rStyle w:val="Hyperlink"/>
            <w:rFonts w:ascii="Arial" w:hAnsi="Arial" w:cs="Arial"/>
            <w:color w:val="428BCA"/>
            <w:u w:val="none"/>
          </w:rPr>
          <w:t>Southern</w:t>
        </w:r>
        <w:r w:rsidR="00ED0DF8" w:rsidRPr="0015014A">
          <w:rPr>
            <w:rStyle w:val="Hyperlink"/>
            <w:rFonts w:ascii="Arial" w:hAnsi="Arial" w:cs="Arial"/>
            <w:color w:val="428BCA"/>
            <w:u w:val="none"/>
            <w:lang w:val="uk-UA"/>
          </w:rPr>
          <w:t xml:space="preserve"> </w:t>
        </w:r>
        <w:r w:rsidR="00ED0DF8" w:rsidRPr="0035312D">
          <w:rPr>
            <w:rStyle w:val="Hyperlink"/>
            <w:rFonts w:ascii="Arial" w:hAnsi="Arial" w:cs="Arial"/>
            <w:color w:val="428BCA"/>
            <w:u w:val="none"/>
          </w:rPr>
          <w:t>Regional</w:t>
        </w:r>
        <w:r w:rsidR="00ED0DF8" w:rsidRPr="0015014A">
          <w:rPr>
            <w:rStyle w:val="Hyperlink"/>
            <w:rFonts w:ascii="Arial" w:hAnsi="Arial" w:cs="Arial"/>
            <w:color w:val="428BCA"/>
            <w:u w:val="none"/>
            <w:lang w:val="uk-UA"/>
          </w:rPr>
          <w:t xml:space="preserve"> </w:t>
        </w:r>
        <w:r w:rsidR="00ED0DF8" w:rsidRPr="0035312D">
          <w:rPr>
            <w:rStyle w:val="Hyperlink"/>
            <w:rFonts w:ascii="Arial" w:hAnsi="Arial" w:cs="Arial"/>
            <w:color w:val="428BCA"/>
            <w:u w:val="none"/>
          </w:rPr>
          <w:t>College</w:t>
        </w:r>
        <w:r w:rsidR="00ED0DF8" w:rsidRPr="0015014A">
          <w:rPr>
            <w:rStyle w:val="Hyperlink"/>
            <w:rFonts w:ascii="Arial" w:hAnsi="Arial" w:cs="Arial"/>
            <w:color w:val="428BCA"/>
            <w:u w:val="none"/>
            <w:lang w:val="uk-UA"/>
          </w:rPr>
          <w:t xml:space="preserve"> (</w:t>
        </w:r>
        <w:proofErr w:type="spellStart"/>
        <w:r w:rsidR="00ED0DF8" w:rsidRPr="0035312D">
          <w:rPr>
            <w:rStyle w:val="Hyperlink"/>
            <w:rFonts w:ascii="Arial" w:hAnsi="Arial" w:cs="Arial"/>
            <w:color w:val="428BCA"/>
            <w:u w:val="none"/>
          </w:rPr>
          <w:t>src</w:t>
        </w:r>
        <w:proofErr w:type="spellEnd"/>
        <w:r w:rsidR="00ED0DF8" w:rsidRPr="0015014A">
          <w:rPr>
            <w:rStyle w:val="Hyperlink"/>
            <w:rFonts w:ascii="Arial" w:hAnsi="Arial" w:cs="Arial"/>
            <w:color w:val="428BCA"/>
            <w:u w:val="none"/>
            <w:lang w:val="uk-UA"/>
          </w:rPr>
          <w:t>.</w:t>
        </w:r>
        <w:r w:rsidR="00ED0DF8" w:rsidRPr="0035312D">
          <w:rPr>
            <w:rStyle w:val="Hyperlink"/>
            <w:rFonts w:ascii="Arial" w:hAnsi="Arial" w:cs="Arial"/>
            <w:color w:val="428BCA"/>
            <w:u w:val="none"/>
          </w:rPr>
          <w:t>ac</w:t>
        </w:r>
        <w:r w:rsidR="00ED0DF8" w:rsidRPr="0015014A">
          <w:rPr>
            <w:rStyle w:val="Hyperlink"/>
            <w:rFonts w:ascii="Arial" w:hAnsi="Arial" w:cs="Arial"/>
            <w:color w:val="428BCA"/>
            <w:u w:val="none"/>
            <w:lang w:val="uk-UA"/>
          </w:rPr>
          <w:t>.</w:t>
        </w:r>
        <w:proofErr w:type="spellStart"/>
        <w:r w:rsidR="00ED0DF8" w:rsidRPr="0035312D">
          <w:rPr>
            <w:rStyle w:val="Hyperlink"/>
            <w:rFonts w:ascii="Arial" w:hAnsi="Arial" w:cs="Arial"/>
            <w:color w:val="428BCA"/>
            <w:u w:val="none"/>
          </w:rPr>
          <w:t>uk</w:t>
        </w:r>
        <w:proofErr w:type="spellEnd"/>
        <w:r w:rsidR="00ED0DF8" w:rsidRPr="0015014A">
          <w:rPr>
            <w:rStyle w:val="Hyperlink"/>
            <w:rFonts w:ascii="Arial" w:hAnsi="Arial" w:cs="Arial"/>
            <w:color w:val="428BCA"/>
            <w:u w:val="none"/>
            <w:lang w:val="uk-UA"/>
          </w:rPr>
          <w:t>)</w:t>
        </w:r>
      </w:hyperlink>
    </w:p>
    <w:p w14:paraId="3056703F" w14:textId="64AE4F0A" w:rsidR="000A771B" w:rsidRDefault="000A771B" w:rsidP="00333DB4">
      <w:pPr>
        <w:jc w:val="both"/>
        <w:rPr>
          <w:rFonts w:ascii="Arial" w:hAnsi="Arial" w:cs="Arial"/>
          <w:sz w:val="24"/>
          <w:szCs w:val="24"/>
          <w:lang w:val="uk-UA"/>
        </w:rPr>
      </w:pPr>
      <w:r w:rsidRPr="00333DB4">
        <w:rPr>
          <w:rFonts w:ascii="Arial" w:hAnsi="Arial" w:cs="Arial"/>
          <w:sz w:val="24"/>
          <w:szCs w:val="24"/>
          <w:lang w:val="uk-UA"/>
        </w:rPr>
        <w:t xml:space="preserve">Будь ласка, </w:t>
      </w:r>
      <w:r w:rsidR="00333DB4" w:rsidRPr="00333DB4">
        <w:rPr>
          <w:rFonts w:ascii="Arial" w:hAnsi="Arial" w:cs="Arial"/>
          <w:sz w:val="24"/>
          <w:szCs w:val="24"/>
          <w:lang w:val="uk-UA"/>
        </w:rPr>
        <w:t>ознайомте</w:t>
      </w:r>
      <w:r w:rsidR="00333DB4">
        <w:rPr>
          <w:rFonts w:ascii="Arial" w:hAnsi="Arial" w:cs="Arial"/>
          <w:sz w:val="24"/>
          <w:szCs w:val="24"/>
          <w:lang w:val="uk-UA"/>
        </w:rPr>
        <w:t xml:space="preserve">ся з наведеною </w:t>
      </w:r>
      <w:r w:rsidRPr="00333DB4">
        <w:rPr>
          <w:rFonts w:ascii="Arial" w:hAnsi="Arial" w:cs="Arial"/>
          <w:sz w:val="24"/>
          <w:szCs w:val="24"/>
          <w:lang w:val="uk-UA"/>
        </w:rPr>
        <w:t>нижче інформаці</w:t>
      </w:r>
      <w:r w:rsidR="00333DB4">
        <w:rPr>
          <w:rFonts w:ascii="Arial" w:hAnsi="Arial" w:cs="Arial"/>
          <w:sz w:val="24"/>
          <w:szCs w:val="24"/>
          <w:lang w:val="uk-UA"/>
        </w:rPr>
        <w:t>є</w:t>
      </w:r>
      <w:r w:rsidRPr="00333DB4">
        <w:rPr>
          <w:rFonts w:ascii="Arial" w:hAnsi="Arial" w:cs="Arial"/>
          <w:sz w:val="24"/>
          <w:szCs w:val="24"/>
          <w:lang w:val="uk-UA"/>
        </w:rPr>
        <w:t xml:space="preserve">ю про те, як зареєструватися на </w:t>
      </w:r>
      <w:r w:rsidR="00333DB4" w:rsidRPr="00333DB4">
        <w:rPr>
          <w:rFonts w:ascii="Arial" w:hAnsi="Arial" w:cs="Arial"/>
          <w:b/>
          <w:bCs/>
          <w:sz w:val="24"/>
          <w:szCs w:val="24"/>
          <w:lang w:val="uk-UA"/>
        </w:rPr>
        <w:t>курси</w:t>
      </w:r>
      <w:r w:rsidRPr="00333DB4">
        <w:rPr>
          <w:rFonts w:ascii="Arial" w:hAnsi="Arial" w:cs="Arial"/>
          <w:b/>
          <w:bCs/>
          <w:sz w:val="24"/>
          <w:szCs w:val="24"/>
          <w:lang w:val="uk-UA"/>
        </w:rPr>
        <w:t xml:space="preserve"> </w:t>
      </w:r>
      <w:r w:rsidRPr="00333DB4">
        <w:rPr>
          <w:rFonts w:ascii="Arial" w:hAnsi="Arial" w:cs="Arial"/>
          <w:b/>
          <w:bCs/>
          <w:sz w:val="24"/>
          <w:szCs w:val="24"/>
        </w:rPr>
        <w:t>ESOL</w:t>
      </w:r>
      <w:r w:rsidRPr="00333DB4">
        <w:rPr>
          <w:rFonts w:ascii="Arial" w:hAnsi="Arial" w:cs="Arial"/>
          <w:b/>
          <w:bCs/>
          <w:sz w:val="24"/>
          <w:szCs w:val="24"/>
          <w:lang w:val="uk-UA"/>
        </w:rPr>
        <w:t xml:space="preserve"> в </w:t>
      </w:r>
      <w:r w:rsidRPr="00333DB4">
        <w:rPr>
          <w:rFonts w:ascii="Arial" w:hAnsi="Arial" w:cs="Arial"/>
          <w:b/>
          <w:bCs/>
          <w:sz w:val="24"/>
          <w:szCs w:val="24"/>
        </w:rPr>
        <w:t>SRC</w:t>
      </w:r>
      <w:r w:rsidRPr="00333DB4">
        <w:rPr>
          <w:rFonts w:ascii="Arial" w:hAnsi="Arial" w:cs="Arial"/>
          <w:sz w:val="24"/>
          <w:szCs w:val="24"/>
          <w:lang w:val="uk-UA"/>
        </w:rPr>
        <w:t xml:space="preserve"> (Лурган/Портадаун/Армаг/Крейгавон/</w:t>
      </w:r>
      <w:r w:rsidR="00333DB4">
        <w:rPr>
          <w:rFonts w:ascii="Arial" w:hAnsi="Arial" w:cs="Arial"/>
          <w:sz w:val="24"/>
          <w:szCs w:val="24"/>
          <w:lang w:val="uk-UA"/>
        </w:rPr>
        <w:t xml:space="preserve"> </w:t>
      </w:r>
      <w:r w:rsidRPr="00333DB4">
        <w:rPr>
          <w:rFonts w:ascii="Arial" w:hAnsi="Arial" w:cs="Arial"/>
          <w:sz w:val="24"/>
          <w:szCs w:val="24"/>
          <w:lang w:val="uk-UA"/>
        </w:rPr>
        <w:t>Ньюрі та Бенбр</w:t>
      </w:r>
      <w:r w:rsidR="00B506BC">
        <w:rPr>
          <w:rFonts w:ascii="Arial" w:hAnsi="Arial" w:cs="Arial"/>
          <w:sz w:val="24"/>
          <w:szCs w:val="24"/>
          <w:lang w:val="uk-UA"/>
        </w:rPr>
        <w:t>і</w:t>
      </w:r>
      <w:r w:rsidRPr="00333DB4">
        <w:rPr>
          <w:rFonts w:ascii="Arial" w:hAnsi="Arial" w:cs="Arial"/>
          <w:sz w:val="24"/>
          <w:szCs w:val="24"/>
          <w:lang w:val="uk-UA"/>
        </w:rPr>
        <w:t>дж)</w:t>
      </w:r>
      <w:r w:rsidR="001B1639">
        <w:rPr>
          <w:rFonts w:ascii="Arial" w:hAnsi="Arial" w:cs="Arial"/>
          <w:sz w:val="24"/>
          <w:szCs w:val="24"/>
          <w:lang w:val="uk-UA"/>
        </w:rPr>
        <w:t>:</w:t>
      </w:r>
    </w:p>
    <w:p w14:paraId="0D0967E4" w14:textId="454AF786" w:rsidR="001B1639" w:rsidRDefault="001B1639" w:rsidP="00333DB4">
      <w:pPr>
        <w:jc w:val="both"/>
        <w:rPr>
          <w:rFonts w:ascii="Arial" w:hAnsi="Arial" w:cs="Arial"/>
          <w:sz w:val="24"/>
          <w:szCs w:val="24"/>
          <w:lang w:val="uk-UA"/>
        </w:rPr>
      </w:pPr>
      <w:r w:rsidRPr="001B1639">
        <w:rPr>
          <w:rFonts w:ascii="Arial" w:hAnsi="Arial" w:cs="Arial"/>
          <w:sz w:val="24"/>
          <w:szCs w:val="24"/>
          <w:lang w:val="uk-UA"/>
        </w:rPr>
        <w:t xml:space="preserve">Перейшовши за посиланням вище, ви знайдете </w:t>
      </w:r>
      <w:r w:rsidR="007F05A2">
        <w:rPr>
          <w:rFonts w:ascii="Arial" w:hAnsi="Arial" w:cs="Arial"/>
          <w:sz w:val="24"/>
          <w:szCs w:val="24"/>
          <w:lang w:val="uk-UA"/>
        </w:rPr>
        <w:t xml:space="preserve">інформацію про </w:t>
      </w:r>
      <w:r w:rsidRPr="001B1639">
        <w:rPr>
          <w:rFonts w:ascii="Arial" w:hAnsi="Arial" w:cs="Arial"/>
          <w:sz w:val="24"/>
          <w:szCs w:val="24"/>
          <w:lang w:val="uk-UA"/>
        </w:rPr>
        <w:t>ряд курсів ESOL</w:t>
      </w:r>
      <w:r>
        <w:rPr>
          <w:rFonts w:ascii="Arial" w:hAnsi="Arial" w:cs="Arial"/>
          <w:sz w:val="24"/>
          <w:szCs w:val="24"/>
          <w:lang w:val="uk-UA"/>
        </w:rPr>
        <w:t xml:space="preserve"> із різним місцезнаходженням</w:t>
      </w:r>
      <w:r w:rsidRPr="001B1639">
        <w:rPr>
          <w:rFonts w:ascii="Arial" w:hAnsi="Arial" w:cs="Arial"/>
          <w:sz w:val="24"/>
          <w:szCs w:val="24"/>
          <w:lang w:val="uk-UA"/>
        </w:rPr>
        <w:t>:</w:t>
      </w:r>
    </w:p>
    <w:p w14:paraId="477F21B4" w14:textId="4BBC467C" w:rsidR="00336409" w:rsidRPr="00A230E2" w:rsidRDefault="00C40D29" w:rsidP="00333DB4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3D43EF9" wp14:editId="1080AA88">
            <wp:extent cx="4051300" cy="1765767"/>
            <wp:effectExtent l="0" t="0" r="6350" b="6350"/>
            <wp:docPr id="8057958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9580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58385" cy="17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34314" w14:textId="2F529FE4" w:rsidR="00AF03B2" w:rsidRPr="00622C91" w:rsidRDefault="00AF03B2" w:rsidP="00AF03B2">
      <w:pPr>
        <w:autoSpaceDE w:val="0"/>
        <w:autoSpaceDN w:val="0"/>
        <w:spacing w:after="100"/>
        <w:jc w:val="both"/>
        <w:rPr>
          <w:rFonts w:ascii="Arial" w:hAnsi="Arial" w:cs="Arial"/>
          <w:sz w:val="24"/>
          <w:szCs w:val="24"/>
          <w:lang w:val="uk-UA"/>
        </w:rPr>
      </w:pPr>
      <w:r w:rsidRPr="00622C91">
        <w:rPr>
          <w:rFonts w:ascii="Arial" w:hAnsi="Arial" w:cs="Arial"/>
          <w:sz w:val="24"/>
          <w:szCs w:val="24"/>
          <w:lang w:val="uk-UA"/>
        </w:rPr>
        <w:t xml:space="preserve">Щоб </w:t>
      </w:r>
      <w:r w:rsidR="00622C91" w:rsidRPr="00622C91">
        <w:rPr>
          <w:rFonts w:ascii="Arial" w:hAnsi="Arial" w:cs="Arial"/>
          <w:sz w:val="24"/>
          <w:szCs w:val="24"/>
          <w:lang w:val="uk-UA"/>
        </w:rPr>
        <w:t>долучитися до курсу</w:t>
      </w:r>
      <w:r w:rsidRPr="00622C91">
        <w:rPr>
          <w:rFonts w:ascii="Arial" w:hAnsi="Arial" w:cs="Arial"/>
          <w:sz w:val="24"/>
          <w:szCs w:val="24"/>
          <w:lang w:val="uk-UA"/>
        </w:rPr>
        <w:t xml:space="preserve"> ESOL </w:t>
      </w:r>
      <w:r w:rsidR="00622C91" w:rsidRPr="00622C91">
        <w:rPr>
          <w:rFonts w:ascii="Arial" w:hAnsi="Arial" w:cs="Arial"/>
          <w:sz w:val="24"/>
          <w:szCs w:val="24"/>
          <w:lang w:val="uk-UA"/>
        </w:rPr>
        <w:t>у коледжі</w:t>
      </w:r>
      <w:r w:rsidRPr="00622C91">
        <w:rPr>
          <w:rFonts w:ascii="Arial" w:hAnsi="Arial" w:cs="Arial"/>
          <w:sz w:val="24"/>
          <w:szCs w:val="24"/>
          <w:lang w:val="uk-UA"/>
        </w:rPr>
        <w:t xml:space="preserve"> SRC, усі учні повинні відвідати передреєстраційну консультацію (PEAS) перед записом на курс ESOL. Ви можете </w:t>
      </w:r>
      <w:r w:rsidR="00622C91" w:rsidRPr="00622C91">
        <w:rPr>
          <w:rFonts w:ascii="Arial" w:hAnsi="Arial" w:cs="Arial"/>
          <w:sz w:val="24"/>
          <w:szCs w:val="24"/>
          <w:lang w:val="uk-UA"/>
        </w:rPr>
        <w:t>ввест</w:t>
      </w:r>
      <w:r w:rsidRPr="00622C91">
        <w:rPr>
          <w:rFonts w:ascii="Arial" w:hAnsi="Arial" w:cs="Arial"/>
          <w:sz w:val="24"/>
          <w:szCs w:val="24"/>
          <w:lang w:val="uk-UA"/>
        </w:rPr>
        <w:t xml:space="preserve">и свої дані до списку очікування </w:t>
      </w:r>
      <w:r w:rsidR="00622C91" w:rsidRPr="00622C91">
        <w:rPr>
          <w:rFonts w:ascii="Arial" w:hAnsi="Arial" w:cs="Arial"/>
          <w:sz w:val="24"/>
          <w:szCs w:val="24"/>
          <w:lang w:val="uk-UA"/>
        </w:rPr>
        <w:t xml:space="preserve">за </w:t>
      </w:r>
      <w:r w:rsidR="00B73E01">
        <w:rPr>
          <w:rFonts w:ascii="Arial" w:hAnsi="Arial" w:cs="Arial"/>
          <w:sz w:val="24"/>
          <w:szCs w:val="24"/>
          <w:lang w:val="uk-UA"/>
        </w:rPr>
        <w:t xml:space="preserve">наведеним нижче </w:t>
      </w:r>
      <w:r w:rsidR="00622C91" w:rsidRPr="00622C91">
        <w:rPr>
          <w:rFonts w:ascii="Arial" w:hAnsi="Arial" w:cs="Arial"/>
          <w:sz w:val="24"/>
          <w:szCs w:val="24"/>
          <w:lang w:val="uk-UA"/>
        </w:rPr>
        <w:t>посиланням</w:t>
      </w:r>
      <w:r w:rsidRPr="00622C91">
        <w:rPr>
          <w:rFonts w:ascii="Arial" w:hAnsi="Arial" w:cs="Arial"/>
          <w:sz w:val="24"/>
          <w:szCs w:val="24"/>
          <w:lang w:val="uk-UA"/>
        </w:rPr>
        <w:t>:</w:t>
      </w:r>
    </w:p>
    <w:p w14:paraId="1F586DEC" w14:textId="301A463C" w:rsidR="0035312D" w:rsidRPr="00622C91" w:rsidRDefault="0035312D" w:rsidP="0035312D">
      <w:pPr>
        <w:autoSpaceDE w:val="0"/>
        <w:autoSpaceDN w:val="0"/>
        <w:spacing w:after="100"/>
        <w:ind w:left="380" w:hanging="380"/>
        <w:rPr>
          <w:rFonts w:ascii="Arial" w:hAnsi="Arial" w:cs="Arial"/>
          <w:sz w:val="24"/>
          <w:szCs w:val="24"/>
          <w:lang w:val="ru-RU"/>
        </w:rPr>
      </w:pPr>
      <w:r w:rsidRPr="00622C91">
        <w:rPr>
          <w:rFonts w:ascii="Arial" w:hAnsi="Arial" w:cs="Arial"/>
          <w:sz w:val="24"/>
          <w:szCs w:val="24"/>
          <w:lang w:val="ru-RU"/>
        </w:rPr>
        <w:t>·</w:t>
      </w:r>
      <w:r w:rsidRPr="0035312D">
        <w:rPr>
          <w:rFonts w:ascii="Arial" w:hAnsi="Arial" w:cs="Arial"/>
          <w:sz w:val="24"/>
          <w:szCs w:val="24"/>
        </w:rPr>
        <w:t>     </w:t>
      </w:r>
      <w:r w:rsidRPr="00622C91">
        <w:rPr>
          <w:rFonts w:ascii="Arial" w:hAnsi="Arial" w:cs="Arial"/>
          <w:sz w:val="24"/>
          <w:szCs w:val="24"/>
          <w:lang w:val="ru-RU"/>
        </w:rPr>
        <w:t xml:space="preserve"> </w:t>
      </w:r>
      <w:r w:rsidR="00622C91">
        <w:rPr>
          <w:rFonts w:ascii="Arial" w:hAnsi="Arial" w:cs="Arial"/>
          <w:sz w:val="24"/>
          <w:szCs w:val="24"/>
          <w:lang w:val="uk-UA"/>
        </w:rPr>
        <w:t>Список очікування</w:t>
      </w:r>
      <w:r w:rsidRPr="00622C91">
        <w:rPr>
          <w:rFonts w:ascii="Arial" w:hAnsi="Arial" w:cs="Arial"/>
          <w:sz w:val="24"/>
          <w:szCs w:val="24"/>
          <w:lang w:val="ru-RU"/>
        </w:rPr>
        <w:t xml:space="preserve">: </w:t>
      </w:r>
      <w:r w:rsidR="00000000">
        <w:fldChar w:fldCharType="begin"/>
      </w:r>
      <w:r w:rsidR="00000000">
        <w:instrText>HYPERLINK "about:blank"</w:instrText>
      </w:r>
      <w:r w:rsidR="00000000">
        <w:fldChar w:fldCharType="separate"/>
      </w:r>
      <w:r w:rsidRPr="0035312D">
        <w:rPr>
          <w:rStyle w:val="Hyperlink"/>
          <w:rFonts w:ascii="Arial" w:hAnsi="Arial" w:cs="Arial"/>
          <w:sz w:val="24"/>
          <w:szCs w:val="24"/>
        </w:rPr>
        <w:t>https</w:t>
      </w:r>
      <w:r w:rsidRPr="00622C91">
        <w:rPr>
          <w:rStyle w:val="Hyperlink"/>
          <w:rFonts w:ascii="Arial" w:hAnsi="Arial" w:cs="Arial"/>
          <w:sz w:val="24"/>
          <w:szCs w:val="24"/>
          <w:lang w:val="ru-RU"/>
        </w:rPr>
        <w:t>://</w:t>
      </w:r>
      <w:r w:rsidRPr="0035312D">
        <w:rPr>
          <w:rStyle w:val="Hyperlink"/>
          <w:rFonts w:ascii="Arial" w:hAnsi="Arial" w:cs="Arial"/>
          <w:sz w:val="24"/>
          <w:szCs w:val="24"/>
        </w:rPr>
        <w:t>forms</w:t>
      </w:r>
      <w:r w:rsidRPr="00622C91">
        <w:rPr>
          <w:rStyle w:val="Hyperlink"/>
          <w:rFonts w:ascii="Arial" w:hAnsi="Arial" w:cs="Arial"/>
          <w:sz w:val="24"/>
          <w:szCs w:val="24"/>
          <w:lang w:val="ru-RU"/>
        </w:rPr>
        <w:t>.</w:t>
      </w:r>
      <w:r w:rsidRPr="0035312D">
        <w:rPr>
          <w:rStyle w:val="Hyperlink"/>
          <w:rFonts w:ascii="Arial" w:hAnsi="Arial" w:cs="Arial"/>
          <w:sz w:val="24"/>
          <w:szCs w:val="24"/>
        </w:rPr>
        <w:t>office</w:t>
      </w:r>
      <w:r w:rsidRPr="00622C91">
        <w:rPr>
          <w:rStyle w:val="Hyperlink"/>
          <w:rFonts w:ascii="Arial" w:hAnsi="Arial" w:cs="Arial"/>
          <w:sz w:val="24"/>
          <w:szCs w:val="24"/>
          <w:lang w:val="ru-RU"/>
        </w:rPr>
        <w:t>.</w:t>
      </w:r>
      <w:r w:rsidRPr="0035312D">
        <w:rPr>
          <w:rStyle w:val="Hyperlink"/>
          <w:rFonts w:ascii="Arial" w:hAnsi="Arial" w:cs="Arial"/>
          <w:sz w:val="24"/>
          <w:szCs w:val="24"/>
        </w:rPr>
        <w:t>com</w:t>
      </w:r>
      <w:r w:rsidRPr="00622C91">
        <w:rPr>
          <w:rStyle w:val="Hyperlink"/>
          <w:rFonts w:ascii="Arial" w:hAnsi="Arial" w:cs="Arial"/>
          <w:sz w:val="24"/>
          <w:szCs w:val="24"/>
          <w:lang w:val="ru-RU"/>
        </w:rPr>
        <w:t>/</w:t>
      </w:r>
      <w:r w:rsidRPr="0035312D">
        <w:rPr>
          <w:rStyle w:val="Hyperlink"/>
          <w:rFonts w:ascii="Arial" w:hAnsi="Arial" w:cs="Arial"/>
          <w:sz w:val="24"/>
          <w:szCs w:val="24"/>
        </w:rPr>
        <w:t>r</w:t>
      </w:r>
      <w:r w:rsidRPr="00622C91">
        <w:rPr>
          <w:rStyle w:val="Hyperlink"/>
          <w:rFonts w:ascii="Arial" w:hAnsi="Arial" w:cs="Arial"/>
          <w:sz w:val="24"/>
          <w:szCs w:val="24"/>
          <w:lang w:val="ru-RU"/>
        </w:rPr>
        <w:t>/</w:t>
      </w:r>
      <w:proofErr w:type="spellStart"/>
      <w:r w:rsidRPr="0035312D">
        <w:rPr>
          <w:rStyle w:val="Hyperlink"/>
          <w:rFonts w:ascii="Arial" w:hAnsi="Arial" w:cs="Arial"/>
          <w:sz w:val="24"/>
          <w:szCs w:val="24"/>
        </w:rPr>
        <w:t>cUJp</w:t>
      </w:r>
      <w:proofErr w:type="spellEnd"/>
      <w:r w:rsidRPr="00622C91">
        <w:rPr>
          <w:rStyle w:val="Hyperlink"/>
          <w:rFonts w:ascii="Arial" w:hAnsi="Arial" w:cs="Arial"/>
          <w:sz w:val="24"/>
          <w:szCs w:val="24"/>
          <w:lang w:val="ru-RU"/>
        </w:rPr>
        <w:t>5</w:t>
      </w:r>
      <w:proofErr w:type="spellStart"/>
      <w:r w:rsidRPr="0035312D">
        <w:rPr>
          <w:rStyle w:val="Hyperlink"/>
          <w:rFonts w:ascii="Arial" w:hAnsi="Arial" w:cs="Arial"/>
          <w:sz w:val="24"/>
          <w:szCs w:val="24"/>
        </w:rPr>
        <w:t>KiHpm</w:t>
      </w:r>
      <w:proofErr w:type="spellEnd"/>
      <w:r w:rsidR="00000000">
        <w:rPr>
          <w:rStyle w:val="Hyperlink"/>
          <w:rFonts w:ascii="Arial" w:hAnsi="Arial" w:cs="Arial"/>
          <w:sz w:val="24"/>
          <w:szCs w:val="24"/>
        </w:rPr>
        <w:fldChar w:fldCharType="end"/>
      </w:r>
      <w:r w:rsidRPr="0035312D">
        <w:rPr>
          <w:rFonts w:ascii="Arial" w:hAnsi="Arial" w:cs="Arial"/>
          <w:sz w:val="24"/>
          <w:szCs w:val="24"/>
        </w:rPr>
        <w:t> </w:t>
      </w:r>
    </w:p>
    <w:p w14:paraId="777A742E" w14:textId="77777777" w:rsidR="0035312D" w:rsidRPr="00622C91" w:rsidRDefault="0035312D" w:rsidP="0035312D">
      <w:pPr>
        <w:autoSpaceDE w:val="0"/>
        <w:autoSpaceDN w:val="0"/>
        <w:spacing w:after="100"/>
        <w:ind w:left="380" w:hanging="380"/>
        <w:rPr>
          <w:rFonts w:ascii="Arial" w:hAnsi="Arial" w:cs="Arial"/>
          <w:sz w:val="24"/>
          <w:szCs w:val="24"/>
          <w:lang w:val="ru-RU"/>
        </w:rPr>
      </w:pPr>
    </w:p>
    <w:p w14:paraId="40E1D381" w14:textId="6068C385" w:rsidR="00ED0DF8" w:rsidRPr="00D76668" w:rsidRDefault="00DF2BB5" w:rsidP="00ED0DF8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lang w:val="uk-UA"/>
        </w:rPr>
      </w:pPr>
      <w:r w:rsidRPr="00D76668">
        <w:rPr>
          <w:rFonts w:ascii="Arial" w:hAnsi="Arial" w:cs="Arial"/>
          <w:b/>
          <w:bCs/>
          <w:color w:val="333333"/>
          <w:lang w:val="uk-UA"/>
        </w:rPr>
        <w:t xml:space="preserve">Південно-Західний коледж </w:t>
      </w:r>
      <w:r w:rsidR="00ED0DF8" w:rsidRPr="00D76668">
        <w:rPr>
          <w:rFonts w:ascii="Arial" w:hAnsi="Arial" w:cs="Arial"/>
          <w:b/>
          <w:bCs/>
          <w:color w:val="333333"/>
          <w:lang w:val="uk-UA"/>
        </w:rPr>
        <w:t>(SWC) -</w:t>
      </w:r>
      <w:r w:rsidR="00ED0DF8" w:rsidRPr="00D76668">
        <w:rPr>
          <w:rFonts w:ascii="Arial" w:hAnsi="Arial" w:cs="Arial"/>
          <w:color w:val="333333"/>
          <w:lang w:val="uk-UA"/>
        </w:rPr>
        <w:t> </w:t>
      </w:r>
      <w:hyperlink r:id="rId23" w:history="1">
        <w:r w:rsidR="00ED0DF8" w:rsidRPr="00D76668">
          <w:rPr>
            <w:rStyle w:val="Hyperlink"/>
            <w:rFonts w:ascii="Arial" w:hAnsi="Arial" w:cs="Arial"/>
            <w:color w:val="428BCA"/>
            <w:u w:val="none"/>
            <w:lang w:val="uk-UA"/>
          </w:rPr>
          <w:t>ESOL | South West College (swc.ac.uk)</w:t>
        </w:r>
      </w:hyperlink>
    </w:p>
    <w:p w14:paraId="19378E47" w14:textId="5104A080" w:rsidR="00D76668" w:rsidRPr="00D76668" w:rsidRDefault="00D76668" w:rsidP="006009B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</w:pPr>
      <w:r w:rsidRPr="00D76668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>Щоб отримати додаткову інформацію або повідомити про свою зацікавленість, зв’яжіться з членом нашої команди:</w:t>
      </w:r>
    </w:p>
    <w:p w14:paraId="31FDB870" w14:textId="05909FFE" w:rsidR="006009B5" w:rsidRPr="00D76668" w:rsidRDefault="00D76668" w:rsidP="006009B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</w:pP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 w:frame="1"/>
          <w:lang w:val="uk-UA" w:eastAsia="en-GB"/>
          <w14:ligatures w14:val="none"/>
        </w:rPr>
        <w:t>Контактні дані</w:t>
      </w:r>
    </w:p>
    <w:p w14:paraId="6D997222" w14:textId="558A2C33" w:rsidR="006009B5" w:rsidRPr="000771F8" w:rsidRDefault="006009B5" w:rsidP="006009B5">
      <w:pPr>
        <w:numPr>
          <w:ilvl w:val="0"/>
          <w:numId w:val="1"/>
        </w:numPr>
        <w:pBdr>
          <w:top w:val="single" w:sz="2" w:space="0" w:color="auto"/>
          <w:left w:val="single" w:sz="2" w:space="21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</w:pPr>
      <w:r w:rsidRPr="006009B5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Kathryn</w:t>
      </w:r>
      <w:r w:rsidRPr="000771F8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>.</w:t>
      </w:r>
      <w:r w:rsidRPr="006009B5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Hart</w:t>
      </w:r>
      <w:r w:rsidRPr="000771F8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>@</w:t>
      </w:r>
      <w:proofErr w:type="spellStart"/>
      <w:r w:rsidRPr="006009B5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swc</w:t>
      </w:r>
      <w:proofErr w:type="spellEnd"/>
      <w:r w:rsidRPr="000771F8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>.</w:t>
      </w:r>
      <w:r w:rsidRPr="006009B5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ac</w:t>
      </w:r>
      <w:r w:rsidRPr="000771F8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>.</w:t>
      </w:r>
      <w:proofErr w:type="spellStart"/>
      <w:r w:rsidRPr="006009B5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uk</w:t>
      </w:r>
      <w:proofErr w:type="spellEnd"/>
      <w:r w:rsidRPr="000771F8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 xml:space="preserve"> - </w:t>
      </w:r>
      <w:r w:rsidR="000771F8" w:rsidRPr="000771F8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 xml:space="preserve">Кампус </w:t>
      </w:r>
      <w:r w:rsidR="000771F8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 xml:space="preserve">у </w:t>
      </w:r>
      <w:r w:rsidR="000771F8" w:rsidRPr="000771F8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>Кукстаун</w:t>
      </w:r>
      <w:r w:rsidR="000771F8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>і</w:t>
      </w:r>
      <w:r w:rsidR="000771F8" w:rsidRPr="000771F8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 xml:space="preserve"> </w:t>
      </w:r>
      <w:r w:rsidR="000771F8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>та</w:t>
      </w:r>
      <w:r w:rsidR="000771F8" w:rsidRPr="000771F8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 xml:space="preserve"> </w:t>
      </w:r>
      <w:r w:rsidR="000771F8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>к</w:t>
      </w:r>
      <w:r w:rsidR="000771F8" w:rsidRPr="000771F8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 xml:space="preserve">ампус </w:t>
      </w:r>
      <w:r w:rsidR="000771F8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 xml:space="preserve">у </w:t>
      </w:r>
      <w:r w:rsidR="000771F8" w:rsidRPr="000771F8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>Данганнон</w:t>
      </w:r>
      <w:r w:rsidR="000771F8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>і</w:t>
      </w:r>
    </w:p>
    <w:p w14:paraId="32BC6D33" w14:textId="777EE71A" w:rsidR="006009B5" w:rsidRPr="000771F8" w:rsidRDefault="006009B5" w:rsidP="006009B5">
      <w:pPr>
        <w:numPr>
          <w:ilvl w:val="0"/>
          <w:numId w:val="1"/>
        </w:numPr>
        <w:pBdr>
          <w:top w:val="single" w:sz="2" w:space="0" w:color="auto"/>
          <w:left w:val="single" w:sz="2" w:space="21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</w:pPr>
      <w:r w:rsidRPr="006009B5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Isabel</w:t>
      </w:r>
      <w:r w:rsidRPr="000771F8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>.</w:t>
      </w:r>
      <w:proofErr w:type="spellStart"/>
      <w:r w:rsidRPr="006009B5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Arrayas</w:t>
      </w:r>
      <w:proofErr w:type="spellEnd"/>
      <w:r w:rsidRPr="000771F8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>@</w:t>
      </w:r>
      <w:proofErr w:type="spellStart"/>
      <w:r w:rsidRPr="006009B5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swc</w:t>
      </w:r>
      <w:proofErr w:type="spellEnd"/>
      <w:r w:rsidRPr="000771F8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>.</w:t>
      </w:r>
      <w:r w:rsidRPr="006009B5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ac</w:t>
      </w:r>
      <w:r w:rsidRPr="000771F8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>.</w:t>
      </w:r>
      <w:proofErr w:type="spellStart"/>
      <w:r w:rsidRPr="006009B5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uk</w:t>
      </w:r>
      <w:proofErr w:type="spellEnd"/>
      <w:r w:rsidRPr="000771F8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 xml:space="preserve"> - </w:t>
      </w:r>
      <w:r w:rsidR="000771F8" w:rsidRPr="000771F8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 xml:space="preserve">Кампус </w:t>
      </w:r>
      <w:r w:rsidR="000771F8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 xml:space="preserve">у </w:t>
      </w:r>
      <w:r w:rsidR="000771F8" w:rsidRPr="000771F8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 xml:space="preserve">Енніскіллен і </w:t>
      </w:r>
      <w:r w:rsidR="000771F8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>к</w:t>
      </w:r>
      <w:r w:rsidR="000771F8" w:rsidRPr="000771F8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 xml:space="preserve">ампус </w:t>
      </w:r>
      <w:r w:rsidR="000771F8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 xml:space="preserve">у </w:t>
      </w:r>
      <w:r w:rsidR="000771F8" w:rsidRPr="000771F8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>Ома</w:t>
      </w:r>
    </w:p>
    <w:p w14:paraId="01B61845" w14:textId="0C673B20" w:rsidR="006009B5" w:rsidRPr="00482801" w:rsidRDefault="006108C3" w:rsidP="006009B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 w:frame="1"/>
          <w:lang w:val="uk-UA" w:eastAsia="en-GB"/>
          <w14:ligatures w14:val="none"/>
        </w:rPr>
      </w:pPr>
      <w:r w:rsidRPr="00482801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 w:frame="1"/>
          <w:lang w:val="uk-UA" w:eastAsia="en-GB"/>
          <w14:ligatures w14:val="none"/>
        </w:rPr>
        <w:t>Наші дати реєстрації для занять у вересні 2024 року вказані нижче</w:t>
      </w:r>
      <w:r w:rsidR="006009B5" w:rsidRPr="00482801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 w:frame="1"/>
          <w:lang w:val="uk-UA" w:eastAsia="en-GB"/>
          <w14:ligatures w14:val="none"/>
        </w:rPr>
        <w:t>:</w:t>
      </w:r>
    </w:p>
    <w:p w14:paraId="0A5FD41D" w14:textId="77777777" w:rsidR="006009B5" w:rsidRPr="00482801" w:rsidRDefault="006009B5" w:rsidP="006009B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</w:pPr>
    </w:p>
    <w:p w14:paraId="292D0973" w14:textId="05DC57A1" w:rsidR="00AF5E7D" w:rsidRPr="005A24FE" w:rsidRDefault="006108C3" w:rsidP="006009B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</w:pPr>
      <w:r w:rsidRPr="00482801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 w:frame="1"/>
          <w:lang w:val="uk-UA" w:eastAsia="en-GB"/>
          <w14:ligatures w14:val="none"/>
        </w:rPr>
        <w:lastRenderedPageBreak/>
        <w:t>Кампус у Кукстауні</w:t>
      </w:r>
      <w:r w:rsidR="006009B5" w:rsidRPr="00482801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 w:frame="1"/>
          <w:lang w:val="uk-UA" w:eastAsia="en-GB"/>
          <w14:ligatures w14:val="none"/>
        </w:rPr>
        <w:t>: (</w:t>
      </w:r>
      <w:r w:rsidR="00482801" w:rsidRPr="00482801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 w:frame="1"/>
          <w:lang w:val="uk-UA" w:eastAsia="en-GB"/>
          <w14:ligatures w14:val="none"/>
        </w:rPr>
        <w:t>Дні оцінювання та зарахування на курси</w:t>
      </w:r>
      <w:r w:rsidR="006009B5" w:rsidRPr="00482801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 w:frame="1"/>
          <w:lang w:val="uk-UA" w:eastAsia="en-GB"/>
          <w14:ligatures w14:val="none"/>
        </w:rPr>
        <w:t xml:space="preserve">) </w:t>
      </w:r>
      <w:r w:rsidR="00AF5E7D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>Понеділок,</w:t>
      </w:r>
      <w:r w:rsidR="006009B5" w:rsidRPr="00482801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 xml:space="preserve"> </w:t>
      </w:r>
      <w:r w:rsidR="00AF5E7D" w:rsidRPr="00AF5E7D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>2 вересня з 10:00 до 12:</w:t>
      </w:r>
      <w:r w:rsidR="00AF5E7D" w:rsidRPr="005A24FE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>00 та з 17:30 до 20:00. Під час подання заяв</w:t>
      </w:r>
      <w:r w:rsidR="005A24FE" w:rsidRPr="005A24FE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>к</w:t>
      </w:r>
      <w:r w:rsidR="00AF5E7D" w:rsidRPr="005A24FE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>и необхідн</w:t>
      </w:r>
      <w:r w:rsidR="005A24FE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>о зробити</w:t>
      </w:r>
      <w:r w:rsidR="00AF5E7D" w:rsidRPr="005A24FE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 xml:space="preserve"> повн</w:t>
      </w:r>
      <w:r w:rsidR="005A24FE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>у</w:t>
      </w:r>
      <w:r w:rsidR="00AF5E7D" w:rsidRPr="005A24FE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 xml:space="preserve"> оплат</w:t>
      </w:r>
      <w:r w:rsidR="005A24FE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>у</w:t>
      </w:r>
      <w:r w:rsidR="00AF5E7D" w:rsidRPr="005A24FE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 xml:space="preserve"> та </w:t>
      </w:r>
      <w:r w:rsidR="008E2ED2" w:rsidRPr="005A24FE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>пред’яв</w:t>
      </w:r>
      <w:r w:rsidR="005A24FE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 xml:space="preserve">ити </w:t>
      </w:r>
      <w:r w:rsidR="00AF5E7D" w:rsidRPr="005A24FE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>посвідчення особи з фотографією (з інформацією про візу, якщо вона є).</w:t>
      </w:r>
    </w:p>
    <w:p w14:paraId="0FD3575F" w14:textId="77777777" w:rsidR="006009B5" w:rsidRPr="005A24FE" w:rsidRDefault="006009B5" w:rsidP="006009B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</w:pPr>
    </w:p>
    <w:p w14:paraId="0D7C425F" w14:textId="37DF9DA7" w:rsidR="006009B5" w:rsidRPr="005A24FE" w:rsidRDefault="0009708C" w:rsidP="006009B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</w:pPr>
      <w:r w:rsidRPr="005A24FE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 w:frame="1"/>
          <w:lang w:val="uk-UA" w:eastAsia="en-GB"/>
          <w14:ligatures w14:val="none"/>
        </w:rPr>
        <w:t>Кампус у Данганноні</w:t>
      </w:r>
      <w:r w:rsidR="006009B5" w:rsidRPr="005A24FE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 w:frame="1"/>
          <w:lang w:val="uk-UA" w:eastAsia="en-GB"/>
          <w14:ligatures w14:val="none"/>
        </w:rPr>
        <w:t xml:space="preserve"> (</w:t>
      </w:r>
      <w:r w:rsidRPr="005A24FE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 w:frame="1"/>
          <w:lang w:val="uk-UA" w:eastAsia="en-GB"/>
          <w14:ligatures w14:val="none"/>
        </w:rPr>
        <w:t>Дні оцінювання та зарахування на курси</w:t>
      </w:r>
      <w:r w:rsidR="006009B5" w:rsidRPr="005A24FE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 w:frame="1"/>
          <w:lang w:val="uk-UA" w:eastAsia="en-GB"/>
          <w14:ligatures w14:val="none"/>
        </w:rPr>
        <w:t xml:space="preserve">) </w:t>
      </w:r>
      <w:r w:rsidR="00527478" w:rsidRPr="005A24FE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>Четвер, 29 серпня, з 09:30 до 12:30. Понеділок, 9 вересня, з 17:30 до 20:00. Середа, 11 вересня, з 17:00 до 20:00.</w:t>
      </w:r>
      <w:r w:rsidR="008E2ED2" w:rsidRPr="005A24FE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 xml:space="preserve"> </w:t>
      </w:r>
      <w:r w:rsidR="00710FE5" w:rsidRPr="005A24FE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>Під час подання заяв</w:t>
      </w:r>
      <w:r w:rsidR="005A24FE" w:rsidRPr="005A24FE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>к</w:t>
      </w:r>
      <w:r w:rsidR="00710FE5" w:rsidRPr="005A24FE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 xml:space="preserve">и </w:t>
      </w:r>
      <w:r w:rsidR="005A24FE" w:rsidRPr="005A24FE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>необхідн</w:t>
      </w:r>
      <w:r w:rsidR="005A24FE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>о зробити</w:t>
      </w:r>
      <w:r w:rsidR="005A24FE" w:rsidRPr="005A24FE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 xml:space="preserve"> повн</w:t>
      </w:r>
      <w:r w:rsidR="005A24FE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>у</w:t>
      </w:r>
      <w:r w:rsidR="005A24FE" w:rsidRPr="005A24FE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 xml:space="preserve"> оплат</w:t>
      </w:r>
      <w:r w:rsidR="005A24FE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>у</w:t>
      </w:r>
      <w:r w:rsidR="005A24FE" w:rsidRPr="005A24FE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 xml:space="preserve"> та пред’яв</w:t>
      </w:r>
      <w:r w:rsidR="005A24FE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>ити</w:t>
      </w:r>
      <w:r w:rsidR="00710FE5" w:rsidRPr="005A24FE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 xml:space="preserve"> посвідчення особи з фотографією (з інформацією про візу, якщо вона є).</w:t>
      </w:r>
      <w:r w:rsidR="006009B5" w:rsidRPr="005A24FE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br/>
      </w:r>
    </w:p>
    <w:p w14:paraId="52ED2312" w14:textId="20C853CE" w:rsidR="006009B5" w:rsidRPr="005A24FE" w:rsidRDefault="0009708C" w:rsidP="006009B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</w:pPr>
      <w:r w:rsidRPr="005A24FE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 w:frame="1"/>
          <w:lang w:val="uk-UA" w:eastAsia="en-GB"/>
          <w14:ligatures w14:val="none"/>
        </w:rPr>
        <w:t>Кампус у Енніскіллен</w:t>
      </w:r>
      <w:r w:rsidR="006009B5" w:rsidRPr="005A24FE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 w:frame="1"/>
          <w:lang w:val="uk-UA" w:eastAsia="en-GB"/>
          <w14:ligatures w14:val="none"/>
        </w:rPr>
        <w:t xml:space="preserve"> (</w:t>
      </w:r>
      <w:r w:rsidR="00710FE5" w:rsidRPr="005A24FE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 w:frame="1"/>
          <w:lang w:val="uk-UA" w:eastAsia="en-GB"/>
          <w14:ligatures w14:val="none"/>
        </w:rPr>
        <w:t>Лише дні оцінювання</w:t>
      </w:r>
      <w:r w:rsidR="006009B5" w:rsidRPr="005A24FE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 w:frame="1"/>
          <w:lang w:val="uk-UA" w:eastAsia="en-GB"/>
          <w14:ligatures w14:val="none"/>
        </w:rPr>
        <w:t xml:space="preserve">) </w:t>
      </w:r>
      <w:r w:rsidR="004F6183" w:rsidRPr="005A24FE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>Середа, 28 серпня, з 09:30 до 13:30. Четвер, 29 серпня, з 13:00 до 16:00.</w:t>
      </w:r>
    </w:p>
    <w:p w14:paraId="730AF9DF" w14:textId="4DE7E439" w:rsidR="006009B5" w:rsidRPr="005A24FE" w:rsidRDefault="006009B5" w:rsidP="006009B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</w:pPr>
      <w:r w:rsidRPr="005A24FE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br/>
      </w:r>
      <w:r w:rsidR="00CB442E" w:rsidRPr="005A24FE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 w:frame="1"/>
          <w:lang w:val="uk-UA" w:eastAsia="en-GB"/>
          <w14:ligatures w14:val="none"/>
        </w:rPr>
        <w:t>Кампус у Енніскіллен</w:t>
      </w:r>
      <w:r w:rsidRPr="005A24FE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 w:frame="1"/>
          <w:lang w:val="uk-UA" w:eastAsia="en-GB"/>
          <w14:ligatures w14:val="none"/>
        </w:rPr>
        <w:t xml:space="preserve"> (</w:t>
      </w:r>
      <w:r w:rsidR="00710FE5" w:rsidRPr="005A24FE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 w:frame="1"/>
          <w:lang w:val="uk-UA" w:eastAsia="en-GB"/>
          <w14:ligatures w14:val="none"/>
        </w:rPr>
        <w:t>Лише дні зарахування на курси</w:t>
      </w:r>
      <w:r w:rsidRPr="005A24FE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 w:frame="1"/>
          <w:lang w:val="uk-UA" w:eastAsia="en-GB"/>
          <w14:ligatures w14:val="none"/>
        </w:rPr>
        <w:t xml:space="preserve">) </w:t>
      </w:r>
      <w:r w:rsidR="004F6183" w:rsidRPr="005A24FE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>Понеділок, 9 вересня, з 17:00 до 20:00. Середа, 11 вересня, з 17:00 до 20:00</w:t>
      </w:r>
      <w:r w:rsidRPr="005A24FE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 xml:space="preserve">. </w:t>
      </w:r>
      <w:r w:rsidR="004F6183" w:rsidRPr="005A24FE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 xml:space="preserve">Під час зарахування </w:t>
      </w:r>
      <w:r w:rsidR="00602746" w:rsidRPr="005A24FE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>необхідн</w:t>
      </w:r>
      <w:r w:rsidR="00602746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>о зробити</w:t>
      </w:r>
      <w:r w:rsidR="00602746" w:rsidRPr="005A24FE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 xml:space="preserve"> повн</w:t>
      </w:r>
      <w:r w:rsidR="00602746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>у</w:t>
      </w:r>
      <w:r w:rsidR="00602746" w:rsidRPr="005A24FE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 xml:space="preserve"> оплат</w:t>
      </w:r>
      <w:r w:rsidR="00602746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>у</w:t>
      </w:r>
      <w:r w:rsidR="00602746" w:rsidRPr="005A24FE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 xml:space="preserve"> та пред’яв</w:t>
      </w:r>
      <w:r w:rsidR="00602746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>ити</w:t>
      </w:r>
      <w:r w:rsidR="00602746" w:rsidRPr="005A24FE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 xml:space="preserve"> </w:t>
      </w:r>
      <w:r w:rsidR="004F6183" w:rsidRPr="005A24FE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>посвідчення особи з фотографією (з інформацією про візу, якщо вона є).</w:t>
      </w:r>
      <w:r w:rsidRPr="005A24FE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br/>
      </w:r>
    </w:p>
    <w:p w14:paraId="1D9D60A1" w14:textId="030AC488" w:rsidR="006009B5" w:rsidRPr="005A24FE" w:rsidRDefault="00CB442E" w:rsidP="006009B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</w:pPr>
      <w:r w:rsidRPr="005A24FE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 w:frame="1"/>
          <w:lang w:val="uk-UA" w:eastAsia="en-GB"/>
          <w14:ligatures w14:val="none"/>
        </w:rPr>
        <w:t>Кампус у Ома</w:t>
      </w:r>
      <w:r w:rsidR="006009B5" w:rsidRPr="005A24FE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 w:frame="1"/>
          <w:lang w:val="uk-UA" w:eastAsia="en-GB"/>
          <w14:ligatures w14:val="none"/>
        </w:rPr>
        <w:t xml:space="preserve"> (</w:t>
      </w:r>
      <w:r w:rsidR="00710FE5" w:rsidRPr="005A24FE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 w:frame="1"/>
          <w:lang w:val="uk-UA" w:eastAsia="en-GB"/>
          <w14:ligatures w14:val="none"/>
        </w:rPr>
        <w:t>Лише дні оцінювання</w:t>
      </w:r>
      <w:r w:rsidR="006009B5" w:rsidRPr="005A24FE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 w:frame="1"/>
          <w:lang w:val="uk-UA" w:eastAsia="en-GB"/>
          <w14:ligatures w14:val="none"/>
        </w:rPr>
        <w:t xml:space="preserve">) </w:t>
      </w:r>
      <w:r w:rsidR="007D7EAB" w:rsidRPr="005A24FE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>Вівторок, 27 серпня, з 13:00 до 16:00. Понеділок, 2 вересня, з 09:30 до 13:30.</w:t>
      </w:r>
    </w:p>
    <w:p w14:paraId="0720C52B" w14:textId="6A6B7DAB" w:rsidR="006009B5" w:rsidRPr="006009B5" w:rsidRDefault="006009B5" w:rsidP="006009B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</w:pPr>
      <w:r w:rsidRPr="005A24FE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 xml:space="preserve"> </w:t>
      </w:r>
      <w:r w:rsidRPr="005A24FE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br/>
      </w:r>
      <w:r w:rsidR="00CB442E" w:rsidRPr="007D7EAB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 w:frame="1"/>
          <w:lang w:val="uk-UA" w:eastAsia="en-GB"/>
          <w14:ligatures w14:val="none"/>
        </w:rPr>
        <w:t>Кампус у Ома</w:t>
      </w:r>
      <w:r w:rsidRPr="007D7EAB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 w:frame="1"/>
          <w:lang w:val="uk-UA" w:eastAsia="en-GB"/>
          <w14:ligatures w14:val="none"/>
        </w:rPr>
        <w:t xml:space="preserve"> (</w:t>
      </w:r>
      <w:r w:rsidR="00710FE5" w:rsidRPr="007D7EAB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 w:frame="1"/>
          <w:lang w:val="uk-UA" w:eastAsia="en-GB"/>
          <w14:ligatures w14:val="none"/>
        </w:rPr>
        <w:t>Лише дні зарахування на курси</w:t>
      </w:r>
      <w:r w:rsidRPr="007D7EAB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bdr w:val="single" w:sz="2" w:space="0" w:color="auto" w:frame="1"/>
          <w:lang w:val="uk-UA" w:eastAsia="en-GB"/>
          <w14:ligatures w14:val="none"/>
        </w:rPr>
        <w:t xml:space="preserve">) </w:t>
      </w:r>
      <w:r w:rsidR="007D7EAB" w:rsidRPr="007D7EAB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>Вівторок, 10 вересня, з 17:30 до 20:00. Понеділок, 16 вересня, з 17:30 до 20:00</w:t>
      </w:r>
      <w:r w:rsidRPr="007D7EAB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>.</w:t>
      </w:r>
      <w:r w:rsidRPr="006009B5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 w:rsidR="004F6183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>Під час подання заяв</w:t>
      </w:r>
      <w:r w:rsidR="00602746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>к</w:t>
      </w:r>
      <w:r w:rsidR="004F6183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 xml:space="preserve">и </w:t>
      </w:r>
      <w:r w:rsidR="00602746" w:rsidRPr="005A24FE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>необхідн</w:t>
      </w:r>
      <w:r w:rsidR="00602746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>о зробити</w:t>
      </w:r>
      <w:r w:rsidR="00602746" w:rsidRPr="005A24FE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 xml:space="preserve"> повн</w:t>
      </w:r>
      <w:r w:rsidR="00602746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>у</w:t>
      </w:r>
      <w:r w:rsidR="00602746" w:rsidRPr="005A24FE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 xml:space="preserve"> оплат</w:t>
      </w:r>
      <w:r w:rsidR="00602746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>у</w:t>
      </w:r>
      <w:r w:rsidR="00602746" w:rsidRPr="005A24FE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 xml:space="preserve"> та пред’яв</w:t>
      </w:r>
      <w:r w:rsidR="00602746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>ити</w:t>
      </w:r>
      <w:r w:rsidR="00602746" w:rsidRPr="00AF5E7D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 xml:space="preserve"> </w:t>
      </w:r>
      <w:r w:rsidR="004F6183" w:rsidRPr="00AF5E7D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 xml:space="preserve">посвідчення особи з фотографією (з інформацією про візу, якщо </w:t>
      </w:r>
      <w:r w:rsidR="004F6183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 xml:space="preserve">вона </w:t>
      </w:r>
      <w:r w:rsidR="004F6183" w:rsidRPr="00AF5E7D">
        <w:rPr>
          <w:rFonts w:ascii="Arial" w:eastAsia="Times New Roman" w:hAnsi="Arial" w:cs="Arial"/>
          <w:color w:val="000000"/>
          <w:kern w:val="0"/>
          <w:sz w:val="24"/>
          <w:szCs w:val="24"/>
          <w:lang w:val="uk-UA" w:eastAsia="en-GB"/>
          <w14:ligatures w14:val="none"/>
        </w:rPr>
        <w:t>є).</w:t>
      </w:r>
    </w:p>
    <w:p w14:paraId="2B686E76" w14:textId="77777777" w:rsidR="0035312D" w:rsidRPr="0035312D" w:rsidRDefault="0035312D" w:rsidP="00ED0DF8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</w:p>
    <w:p w14:paraId="2C23E0AF" w14:textId="03FF66C9" w:rsidR="004C4C0E" w:rsidRDefault="004C4C0E" w:rsidP="00ED0DF8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333333"/>
        </w:rPr>
      </w:pPr>
      <w:r>
        <w:rPr>
          <w:noProof/>
        </w:rPr>
        <w:drawing>
          <wp:inline distT="0" distB="0" distL="0" distR="0" wp14:anchorId="5374D34D" wp14:editId="293BB8C1">
            <wp:extent cx="4121150" cy="1588008"/>
            <wp:effectExtent l="0" t="0" r="0" b="0"/>
            <wp:docPr id="241891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8915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28710" cy="159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EA44D" w14:textId="212E7C9C" w:rsidR="00ED0DF8" w:rsidRPr="00CE7DB4" w:rsidRDefault="00CE7DB4" w:rsidP="00ED0DF8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333333"/>
          <w:lang w:val="uk-UA"/>
        </w:rPr>
      </w:pPr>
      <w:r w:rsidRPr="00CE7DB4">
        <w:rPr>
          <w:rFonts w:ascii="Arial" w:hAnsi="Arial" w:cs="Arial"/>
          <w:b/>
          <w:bCs/>
          <w:color w:val="333333"/>
          <w:lang w:val="uk-UA"/>
        </w:rPr>
        <w:t xml:space="preserve">Північно-Західний регіональний коледж </w:t>
      </w:r>
      <w:r w:rsidR="00ED0DF8" w:rsidRPr="00CE7DB4">
        <w:rPr>
          <w:rFonts w:ascii="Arial" w:hAnsi="Arial" w:cs="Arial"/>
          <w:b/>
          <w:bCs/>
          <w:color w:val="333333"/>
          <w:lang w:val="uk-UA"/>
        </w:rPr>
        <w:t>(</w:t>
      </w:r>
      <w:r w:rsidR="00ED0DF8" w:rsidRPr="004C4C0E">
        <w:rPr>
          <w:rFonts w:ascii="Arial" w:hAnsi="Arial" w:cs="Arial"/>
          <w:b/>
          <w:bCs/>
          <w:color w:val="333333"/>
        </w:rPr>
        <w:t>NWRC</w:t>
      </w:r>
      <w:r w:rsidR="00ED0DF8" w:rsidRPr="00CE7DB4">
        <w:rPr>
          <w:rFonts w:ascii="Arial" w:hAnsi="Arial" w:cs="Arial"/>
          <w:b/>
          <w:bCs/>
          <w:color w:val="333333"/>
          <w:lang w:val="uk-UA"/>
        </w:rPr>
        <w:t xml:space="preserve">) </w:t>
      </w:r>
      <w:r>
        <w:rPr>
          <w:rFonts w:ascii="Arial" w:hAnsi="Arial" w:cs="Arial"/>
          <w:b/>
          <w:bCs/>
          <w:color w:val="333333"/>
          <w:lang w:val="uk-UA"/>
        </w:rPr>
        <w:t>–</w:t>
      </w:r>
      <w:r w:rsidR="00ED0DF8" w:rsidRPr="004C4C0E">
        <w:rPr>
          <w:rFonts w:ascii="Arial" w:hAnsi="Arial" w:cs="Arial"/>
          <w:color w:val="333333"/>
        </w:rPr>
        <w:t> </w:t>
      </w:r>
      <w:hyperlink r:id="rId25" w:history="1">
        <w:r>
          <w:rPr>
            <w:rStyle w:val="Hyperlink"/>
            <w:rFonts w:ascii="Arial" w:hAnsi="Arial" w:cs="Arial"/>
            <w:color w:val="428BCA"/>
            <w:u w:val="none"/>
            <w:lang w:val="uk-UA"/>
          </w:rPr>
          <w:t xml:space="preserve">Англійська </w:t>
        </w:r>
        <w:r w:rsidR="0006025F">
          <w:rPr>
            <w:rStyle w:val="Hyperlink"/>
            <w:rFonts w:ascii="Arial" w:hAnsi="Arial" w:cs="Arial"/>
            <w:color w:val="428BCA"/>
            <w:u w:val="none"/>
            <w:lang w:val="uk-UA"/>
          </w:rPr>
          <w:t xml:space="preserve">мова </w:t>
        </w:r>
        <w:r>
          <w:rPr>
            <w:rStyle w:val="Hyperlink"/>
            <w:rFonts w:ascii="Arial" w:hAnsi="Arial" w:cs="Arial"/>
            <w:color w:val="428BCA"/>
            <w:u w:val="none"/>
            <w:lang w:val="uk-UA"/>
          </w:rPr>
          <w:t>для носіїв інших мов</w:t>
        </w:r>
        <w:r w:rsidR="00ED0DF8" w:rsidRPr="00CE7DB4">
          <w:rPr>
            <w:rStyle w:val="Hyperlink"/>
            <w:rFonts w:ascii="Arial" w:hAnsi="Arial" w:cs="Arial"/>
            <w:color w:val="428BCA"/>
            <w:u w:val="none"/>
            <w:lang w:val="uk-UA"/>
          </w:rPr>
          <w:t xml:space="preserve"> (</w:t>
        </w:r>
        <w:r w:rsidR="00ED0DF8" w:rsidRPr="004C4C0E">
          <w:rPr>
            <w:rStyle w:val="Hyperlink"/>
            <w:rFonts w:ascii="Arial" w:hAnsi="Arial" w:cs="Arial"/>
            <w:color w:val="428BCA"/>
            <w:u w:val="none"/>
          </w:rPr>
          <w:t>ESOL</w:t>
        </w:r>
        <w:r w:rsidR="00ED0DF8" w:rsidRPr="00CE7DB4">
          <w:rPr>
            <w:rStyle w:val="Hyperlink"/>
            <w:rFonts w:ascii="Arial" w:hAnsi="Arial" w:cs="Arial"/>
            <w:color w:val="428BCA"/>
            <w:u w:val="none"/>
            <w:lang w:val="uk-UA"/>
          </w:rPr>
          <w:t xml:space="preserve">) | </w:t>
        </w:r>
        <w:r w:rsidR="00ED0DF8" w:rsidRPr="004C4C0E">
          <w:rPr>
            <w:rStyle w:val="Hyperlink"/>
            <w:rFonts w:ascii="Arial" w:hAnsi="Arial" w:cs="Arial"/>
            <w:color w:val="428BCA"/>
            <w:u w:val="none"/>
          </w:rPr>
          <w:t>North</w:t>
        </w:r>
        <w:r w:rsidR="00ED0DF8" w:rsidRPr="00CE7DB4">
          <w:rPr>
            <w:rStyle w:val="Hyperlink"/>
            <w:rFonts w:ascii="Arial" w:hAnsi="Arial" w:cs="Arial"/>
            <w:color w:val="428BCA"/>
            <w:u w:val="none"/>
            <w:lang w:val="uk-UA"/>
          </w:rPr>
          <w:t xml:space="preserve"> </w:t>
        </w:r>
        <w:r w:rsidR="00ED0DF8" w:rsidRPr="004C4C0E">
          <w:rPr>
            <w:rStyle w:val="Hyperlink"/>
            <w:rFonts w:ascii="Arial" w:hAnsi="Arial" w:cs="Arial"/>
            <w:color w:val="428BCA"/>
            <w:u w:val="none"/>
          </w:rPr>
          <w:t>West</w:t>
        </w:r>
        <w:r w:rsidR="00ED0DF8" w:rsidRPr="00CE7DB4">
          <w:rPr>
            <w:rStyle w:val="Hyperlink"/>
            <w:rFonts w:ascii="Arial" w:hAnsi="Arial" w:cs="Arial"/>
            <w:color w:val="428BCA"/>
            <w:u w:val="none"/>
            <w:lang w:val="uk-UA"/>
          </w:rPr>
          <w:t xml:space="preserve"> </w:t>
        </w:r>
        <w:r w:rsidR="00ED0DF8" w:rsidRPr="004C4C0E">
          <w:rPr>
            <w:rStyle w:val="Hyperlink"/>
            <w:rFonts w:ascii="Arial" w:hAnsi="Arial" w:cs="Arial"/>
            <w:color w:val="428BCA"/>
            <w:u w:val="none"/>
          </w:rPr>
          <w:t>Regional</w:t>
        </w:r>
        <w:r w:rsidR="00ED0DF8" w:rsidRPr="00CE7DB4">
          <w:rPr>
            <w:rStyle w:val="Hyperlink"/>
            <w:rFonts w:ascii="Arial" w:hAnsi="Arial" w:cs="Arial"/>
            <w:color w:val="428BCA"/>
            <w:u w:val="none"/>
            <w:lang w:val="uk-UA"/>
          </w:rPr>
          <w:t xml:space="preserve"> </w:t>
        </w:r>
        <w:r w:rsidR="00ED0DF8" w:rsidRPr="004C4C0E">
          <w:rPr>
            <w:rStyle w:val="Hyperlink"/>
            <w:rFonts w:ascii="Arial" w:hAnsi="Arial" w:cs="Arial"/>
            <w:color w:val="428BCA"/>
            <w:u w:val="none"/>
          </w:rPr>
          <w:t>College</w:t>
        </w:r>
        <w:r w:rsidR="00ED0DF8" w:rsidRPr="00CE7DB4">
          <w:rPr>
            <w:rStyle w:val="Hyperlink"/>
            <w:rFonts w:ascii="Arial" w:hAnsi="Arial" w:cs="Arial"/>
            <w:color w:val="428BCA"/>
            <w:u w:val="none"/>
            <w:lang w:val="uk-UA"/>
          </w:rPr>
          <w:t xml:space="preserve"> (</w:t>
        </w:r>
        <w:proofErr w:type="spellStart"/>
        <w:r w:rsidR="00ED0DF8" w:rsidRPr="004C4C0E">
          <w:rPr>
            <w:rStyle w:val="Hyperlink"/>
            <w:rFonts w:ascii="Arial" w:hAnsi="Arial" w:cs="Arial"/>
            <w:color w:val="428BCA"/>
            <w:u w:val="none"/>
          </w:rPr>
          <w:t>nwrc</w:t>
        </w:r>
        <w:proofErr w:type="spellEnd"/>
        <w:r w:rsidR="00ED0DF8" w:rsidRPr="00CE7DB4">
          <w:rPr>
            <w:rStyle w:val="Hyperlink"/>
            <w:rFonts w:ascii="Arial" w:hAnsi="Arial" w:cs="Arial"/>
            <w:color w:val="428BCA"/>
            <w:u w:val="none"/>
            <w:lang w:val="uk-UA"/>
          </w:rPr>
          <w:t>.</w:t>
        </w:r>
        <w:r w:rsidR="00ED0DF8" w:rsidRPr="004C4C0E">
          <w:rPr>
            <w:rStyle w:val="Hyperlink"/>
            <w:rFonts w:ascii="Arial" w:hAnsi="Arial" w:cs="Arial"/>
            <w:color w:val="428BCA"/>
            <w:u w:val="none"/>
          </w:rPr>
          <w:t>ac</w:t>
        </w:r>
        <w:r w:rsidR="00ED0DF8" w:rsidRPr="00CE7DB4">
          <w:rPr>
            <w:rStyle w:val="Hyperlink"/>
            <w:rFonts w:ascii="Arial" w:hAnsi="Arial" w:cs="Arial"/>
            <w:color w:val="428BCA"/>
            <w:u w:val="none"/>
            <w:lang w:val="uk-UA"/>
          </w:rPr>
          <w:t>.</w:t>
        </w:r>
        <w:proofErr w:type="spellStart"/>
        <w:r w:rsidR="00ED0DF8" w:rsidRPr="004C4C0E">
          <w:rPr>
            <w:rStyle w:val="Hyperlink"/>
            <w:rFonts w:ascii="Arial" w:hAnsi="Arial" w:cs="Arial"/>
            <w:color w:val="428BCA"/>
            <w:u w:val="none"/>
          </w:rPr>
          <w:t>uk</w:t>
        </w:r>
        <w:proofErr w:type="spellEnd"/>
        <w:r w:rsidR="00ED0DF8" w:rsidRPr="00CE7DB4">
          <w:rPr>
            <w:rStyle w:val="Hyperlink"/>
            <w:rFonts w:ascii="Arial" w:hAnsi="Arial" w:cs="Arial"/>
            <w:color w:val="428BCA"/>
            <w:u w:val="none"/>
            <w:lang w:val="uk-UA"/>
          </w:rPr>
          <w:t>)</w:t>
        </w:r>
      </w:hyperlink>
    </w:p>
    <w:p w14:paraId="50437F62" w14:textId="77777777" w:rsidR="003617B9" w:rsidRPr="003617B9" w:rsidRDefault="003617B9" w:rsidP="003617B9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lang w:val="uk-UA"/>
        </w:rPr>
      </w:pPr>
      <w:r w:rsidRPr="003617B9">
        <w:rPr>
          <w:rFonts w:ascii="Arial" w:hAnsi="Arial" w:cs="Arial"/>
          <w:color w:val="333333"/>
          <w:lang w:val="uk-UA"/>
        </w:rPr>
        <w:t>Щоб зареєструватися на заняття ESOL у кампусі Деррі/Лондондеррі, будь ласка, заповніть форму за посиланням нижче:</w:t>
      </w:r>
    </w:p>
    <w:p w14:paraId="1F77E5BB" w14:textId="30D9536C" w:rsidR="004C4C0E" w:rsidRPr="003617B9" w:rsidRDefault="00000000" w:rsidP="00ED0DF8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lang w:val="ru-RU"/>
        </w:rPr>
      </w:pPr>
      <w:hyperlink r:id="rId26" w:history="1">
        <w:r w:rsidR="004C4C0E" w:rsidRPr="001716BB">
          <w:rPr>
            <w:rStyle w:val="Hyperlink"/>
            <w:rFonts w:ascii="Arial" w:hAnsi="Arial" w:cs="Arial"/>
          </w:rPr>
          <w:t>https</w:t>
        </w:r>
        <w:r w:rsidR="004C4C0E" w:rsidRPr="003617B9">
          <w:rPr>
            <w:rStyle w:val="Hyperlink"/>
            <w:rFonts w:ascii="Arial" w:hAnsi="Arial" w:cs="Arial"/>
            <w:lang w:val="ru-RU"/>
          </w:rPr>
          <w:t>://</w:t>
        </w:r>
        <w:r w:rsidR="004C4C0E" w:rsidRPr="001716BB">
          <w:rPr>
            <w:rStyle w:val="Hyperlink"/>
            <w:rFonts w:ascii="Arial" w:hAnsi="Arial" w:cs="Arial"/>
          </w:rPr>
          <w:t>forms</w:t>
        </w:r>
        <w:r w:rsidR="004C4C0E" w:rsidRPr="003617B9">
          <w:rPr>
            <w:rStyle w:val="Hyperlink"/>
            <w:rFonts w:ascii="Arial" w:hAnsi="Arial" w:cs="Arial"/>
            <w:lang w:val="ru-RU"/>
          </w:rPr>
          <w:t>.</w:t>
        </w:r>
        <w:r w:rsidR="004C4C0E" w:rsidRPr="001716BB">
          <w:rPr>
            <w:rStyle w:val="Hyperlink"/>
            <w:rFonts w:ascii="Arial" w:hAnsi="Arial" w:cs="Arial"/>
          </w:rPr>
          <w:t>office</w:t>
        </w:r>
        <w:r w:rsidR="004C4C0E" w:rsidRPr="003617B9">
          <w:rPr>
            <w:rStyle w:val="Hyperlink"/>
            <w:rFonts w:ascii="Arial" w:hAnsi="Arial" w:cs="Arial"/>
            <w:lang w:val="ru-RU"/>
          </w:rPr>
          <w:t>.</w:t>
        </w:r>
        <w:r w:rsidR="004C4C0E" w:rsidRPr="001716BB">
          <w:rPr>
            <w:rStyle w:val="Hyperlink"/>
            <w:rFonts w:ascii="Arial" w:hAnsi="Arial" w:cs="Arial"/>
          </w:rPr>
          <w:t>com</w:t>
        </w:r>
        <w:r w:rsidR="004C4C0E" w:rsidRPr="003617B9">
          <w:rPr>
            <w:rStyle w:val="Hyperlink"/>
            <w:rFonts w:ascii="Arial" w:hAnsi="Arial" w:cs="Arial"/>
            <w:lang w:val="ru-RU"/>
          </w:rPr>
          <w:t>/</w:t>
        </w:r>
        <w:r w:rsidR="004C4C0E" w:rsidRPr="001716BB">
          <w:rPr>
            <w:rStyle w:val="Hyperlink"/>
            <w:rFonts w:ascii="Arial" w:hAnsi="Arial" w:cs="Arial"/>
          </w:rPr>
          <w:t>Pages</w:t>
        </w:r>
        <w:r w:rsidR="004C4C0E" w:rsidRPr="003617B9">
          <w:rPr>
            <w:rStyle w:val="Hyperlink"/>
            <w:rFonts w:ascii="Arial" w:hAnsi="Arial" w:cs="Arial"/>
            <w:lang w:val="ru-RU"/>
          </w:rPr>
          <w:t>/</w:t>
        </w:r>
        <w:proofErr w:type="spellStart"/>
        <w:r w:rsidR="004C4C0E" w:rsidRPr="001716BB">
          <w:rPr>
            <w:rStyle w:val="Hyperlink"/>
            <w:rFonts w:ascii="Arial" w:hAnsi="Arial" w:cs="Arial"/>
          </w:rPr>
          <w:t>ResponsePage</w:t>
        </w:r>
        <w:proofErr w:type="spellEnd"/>
        <w:r w:rsidR="004C4C0E" w:rsidRPr="003617B9">
          <w:rPr>
            <w:rStyle w:val="Hyperlink"/>
            <w:rFonts w:ascii="Arial" w:hAnsi="Arial" w:cs="Arial"/>
            <w:lang w:val="ru-RU"/>
          </w:rPr>
          <w:t>.</w:t>
        </w:r>
        <w:proofErr w:type="spellStart"/>
        <w:r w:rsidR="004C4C0E" w:rsidRPr="001716BB">
          <w:rPr>
            <w:rStyle w:val="Hyperlink"/>
            <w:rFonts w:ascii="Arial" w:hAnsi="Arial" w:cs="Arial"/>
          </w:rPr>
          <w:t>aspx</w:t>
        </w:r>
        <w:proofErr w:type="spellEnd"/>
        <w:r w:rsidR="004C4C0E" w:rsidRPr="003617B9">
          <w:rPr>
            <w:rStyle w:val="Hyperlink"/>
            <w:rFonts w:ascii="Arial" w:hAnsi="Arial" w:cs="Arial"/>
            <w:lang w:val="ru-RU"/>
          </w:rPr>
          <w:t>?</w:t>
        </w:r>
        <w:r w:rsidR="004C4C0E" w:rsidRPr="001716BB">
          <w:rPr>
            <w:rStyle w:val="Hyperlink"/>
            <w:rFonts w:ascii="Arial" w:hAnsi="Arial" w:cs="Arial"/>
          </w:rPr>
          <w:t>id</w:t>
        </w:r>
        <w:r w:rsidR="004C4C0E" w:rsidRPr="003617B9">
          <w:rPr>
            <w:rStyle w:val="Hyperlink"/>
            <w:rFonts w:ascii="Arial" w:hAnsi="Arial" w:cs="Arial"/>
            <w:lang w:val="ru-RU"/>
          </w:rPr>
          <w:t>=</w:t>
        </w:r>
        <w:proofErr w:type="spellStart"/>
        <w:r w:rsidR="004C4C0E" w:rsidRPr="001716BB">
          <w:rPr>
            <w:rStyle w:val="Hyperlink"/>
            <w:rFonts w:ascii="Arial" w:hAnsi="Arial" w:cs="Arial"/>
          </w:rPr>
          <w:t>byooLPyglkWczCN</w:t>
        </w:r>
        <w:proofErr w:type="spellEnd"/>
        <w:r w:rsidR="004C4C0E" w:rsidRPr="003617B9">
          <w:rPr>
            <w:rStyle w:val="Hyperlink"/>
            <w:rFonts w:ascii="Arial" w:hAnsi="Arial" w:cs="Arial"/>
            <w:lang w:val="ru-RU"/>
          </w:rPr>
          <w:t>48</w:t>
        </w:r>
        <w:proofErr w:type="spellStart"/>
        <w:r w:rsidR="004C4C0E" w:rsidRPr="001716BB">
          <w:rPr>
            <w:rStyle w:val="Hyperlink"/>
            <w:rFonts w:ascii="Arial" w:hAnsi="Arial" w:cs="Arial"/>
          </w:rPr>
          <w:t>bTPHscT</w:t>
        </w:r>
        <w:proofErr w:type="spellEnd"/>
        <w:r w:rsidR="004C4C0E" w:rsidRPr="003617B9">
          <w:rPr>
            <w:rStyle w:val="Hyperlink"/>
            <w:rFonts w:ascii="Arial" w:hAnsi="Arial" w:cs="Arial"/>
            <w:lang w:val="ru-RU"/>
          </w:rPr>
          <w:t>9</w:t>
        </w:r>
        <w:proofErr w:type="spellStart"/>
        <w:r w:rsidR="004C4C0E" w:rsidRPr="001716BB">
          <w:rPr>
            <w:rStyle w:val="Hyperlink"/>
            <w:rFonts w:ascii="Arial" w:hAnsi="Arial" w:cs="Arial"/>
          </w:rPr>
          <w:t>CQTJoVGuy</w:t>
        </w:r>
        <w:proofErr w:type="spellEnd"/>
        <w:r w:rsidR="004C4C0E" w:rsidRPr="003617B9">
          <w:rPr>
            <w:rStyle w:val="Hyperlink"/>
            <w:rFonts w:ascii="Arial" w:hAnsi="Arial" w:cs="Arial"/>
            <w:lang w:val="ru-RU"/>
          </w:rPr>
          <w:t>4</w:t>
        </w:r>
        <w:r w:rsidR="004C4C0E" w:rsidRPr="001716BB">
          <w:rPr>
            <w:rStyle w:val="Hyperlink"/>
            <w:rFonts w:ascii="Arial" w:hAnsi="Arial" w:cs="Arial"/>
          </w:rPr>
          <w:t>h</w:t>
        </w:r>
        <w:r w:rsidR="004C4C0E" w:rsidRPr="003617B9">
          <w:rPr>
            <w:rStyle w:val="Hyperlink"/>
            <w:rFonts w:ascii="Arial" w:hAnsi="Arial" w:cs="Arial"/>
            <w:lang w:val="ru-RU"/>
          </w:rPr>
          <w:t>0</w:t>
        </w:r>
        <w:r w:rsidR="004C4C0E" w:rsidRPr="001716BB">
          <w:rPr>
            <w:rStyle w:val="Hyperlink"/>
            <w:rFonts w:ascii="Arial" w:hAnsi="Arial" w:cs="Arial"/>
          </w:rPr>
          <w:t>Ax</w:t>
        </w:r>
        <w:r w:rsidR="004C4C0E" w:rsidRPr="003617B9">
          <w:rPr>
            <w:rStyle w:val="Hyperlink"/>
            <w:rFonts w:ascii="Arial" w:hAnsi="Arial" w:cs="Arial"/>
            <w:lang w:val="ru-RU"/>
          </w:rPr>
          <w:t>1</w:t>
        </w:r>
        <w:r w:rsidR="004C4C0E" w:rsidRPr="001716BB">
          <w:rPr>
            <w:rStyle w:val="Hyperlink"/>
            <w:rFonts w:ascii="Arial" w:hAnsi="Arial" w:cs="Arial"/>
          </w:rPr>
          <w:t>Q</w:t>
        </w:r>
        <w:r w:rsidR="004C4C0E" w:rsidRPr="003617B9">
          <w:rPr>
            <w:rStyle w:val="Hyperlink"/>
            <w:rFonts w:ascii="Arial" w:hAnsi="Arial" w:cs="Arial"/>
            <w:lang w:val="ru-RU"/>
          </w:rPr>
          <w:t>1</w:t>
        </w:r>
        <w:r w:rsidR="004C4C0E" w:rsidRPr="001716BB">
          <w:rPr>
            <w:rStyle w:val="Hyperlink"/>
            <w:rFonts w:ascii="Arial" w:hAnsi="Arial" w:cs="Arial"/>
          </w:rPr>
          <w:t>ZUNFBLMENIRFBBSFBMOFZTQ</w:t>
        </w:r>
        <w:r w:rsidR="004C4C0E" w:rsidRPr="003617B9">
          <w:rPr>
            <w:rStyle w:val="Hyperlink"/>
            <w:rFonts w:ascii="Arial" w:hAnsi="Arial" w:cs="Arial"/>
            <w:lang w:val="ru-RU"/>
          </w:rPr>
          <w:t>0</w:t>
        </w:r>
        <w:proofErr w:type="spellStart"/>
        <w:r w:rsidR="004C4C0E" w:rsidRPr="001716BB">
          <w:rPr>
            <w:rStyle w:val="Hyperlink"/>
            <w:rFonts w:ascii="Arial" w:hAnsi="Arial" w:cs="Arial"/>
          </w:rPr>
          <w:t>lSWjBMUzZaSy</w:t>
        </w:r>
        <w:proofErr w:type="spellEnd"/>
        <w:r w:rsidR="004C4C0E" w:rsidRPr="003617B9">
          <w:rPr>
            <w:rStyle w:val="Hyperlink"/>
            <w:rFonts w:ascii="Arial" w:hAnsi="Arial" w:cs="Arial"/>
            <w:lang w:val="ru-RU"/>
          </w:rPr>
          <w:t>4</w:t>
        </w:r>
        <w:r w:rsidR="004C4C0E" w:rsidRPr="001716BB">
          <w:rPr>
            <w:rStyle w:val="Hyperlink"/>
            <w:rFonts w:ascii="Arial" w:hAnsi="Arial" w:cs="Arial"/>
          </w:rPr>
          <w:t>u</w:t>
        </w:r>
      </w:hyperlink>
    </w:p>
    <w:p w14:paraId="4D4BABF7" w14:textId="00C7A038" w:rsidR="004C4C0E" w:rsidRPr="004C4C0E" w:rsidRDefault="004C4C0E" w:rsidP="00ED0DF8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noProof/>
        </w:rPr>
        <w:lastRenderedPageBreak/>
        <w:drawing>
          <wp:inline distT="0" distB="0" distL="0" distR="0" wp14:anchorId="055A32CE" wp14:editId="2A98EBC7">
            <wp:extent cx="5731510" cy="2519680"/>
            <wp:effectExtent l="0" t="0" r="2540" b="0"/>
            <wp:docPr id="16498678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86787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281A5" w14:textId="16B13758" w:rsidR="004C4C0E" w:rsidRPr="00FB2E4E" w:rsidRDefault="00687637" w:rsidP="0035312D">
      <w:pPr>
        <w:autoSpaceDE w:val="0"/>
        <w:autoSpaceDN w:val="0"/>
        <w:spacing w:after="100"/>
        <w:ind w:left="380" w:hanging="380"/>
        <w:rPr>
          <w:rFonts w:ascii="Arial" w:hAnsi="Arial" w:cs="Arial"/>
          <w:b/>
          <w:bCs/>
          <w:sz w:val="40"/>
          <w:szCs w:val="40"/>
          <w:lang w:val="uk-UA"/>
        </w:rPr>
      </w:pPr>
      <w:r>
        <w:rPr>
          <w:rFonts w:ascii="Arial" w:hAnsi="Arial" w:cs="Arial"/>
          <w:b/>
          <w:bCs/>
          <w:sz w:val="40"/>
          <w:szCs w:val="40"/>
          <w:lang w:val="uk-UA"/>
        </w:rPr>
        <w:t>Можливість безкоштовних онлайн-курсів</w:t>
      </w:r>
      <w:r w:rsidR="004C4C0E" w:rsidRPr="00FB2E4E">
        <w:rPr>
          <w:rFonts w:ascii="Arial" w:hAnsi="Arial" w:cs="Arial"/>
          <w:b/>
          <w:bCs/>
          <w:sz w:val="40"/>
          <w:szCs w:val="40"/>
          <w:lang w:val="uk-UA"/>
        </w:rPr>
        <w:t>:</w:t>
      </w:r>
    </w:p>
    <w:p w14:paraId="309C1D16" w14:textId="602AD073" w:rsidR="00FB2E4E" w:rsidRPr="00FB2E4E" w:rsidRDefault="00FB2E4E" w:rsidP="0035312D">
      <w:pPr>
        <w:autoSpaceDE w:val="0"/>
        <w:autoSpaceDN w:val="0"/>
        <w:spacing w:after="100"/>
        <w:ind w:left="380" w:hanging="380"/>
        <w:rPr>
          <w:rFonts w:ascii="Arial" w:hAnsi="Arial" w:cs="Arial"/>
          <w:sz w:val="24"/>
          <w:szCs w:val="24"/>
          <w:lang w:val="uk-UA"/>
        </w:rPr>
      </w:pPr>
      <w:r w:rsidRPr="00FB2E4E">
        <w:rPr>
          <w:rFonts w:ascii="Arial" w:hAnsi="Arial" w:cs="Arial"/>
          <w:sz w:val="24"/>
          <w:szCs w:val="24"/>
          <w:lang w:val="uk-UA"/>
        </w:rPr>
        <w:t>Поки ви чекаєте на оцін</w:t>
      </w:r>
      <w:r>
        <w:rPr>
          <w:rFonts w:ascii="Arial" w:hAnsi="Arial" w:cs="Arial"/>
          <w:sz w:val="24"/>
          <w:szCs w:val="24"/>
          <w:lang w:val="uk-UA"/>
        </w:rPr>
        <w:t>ювання</w:t>
      </w:r>
      <w:r w:rsidRPr="00FB2E4E">
        <w:rPr>
          <w:rFonts w:ascii="Arial" w:hAnsi="Arial" w:cs="Arial"/>
          <w:sz w:val="24"/>
          <w:szCs w:val="24"/>
          <w:lang w:val="uk-UA"/>
        </w:rPr>
        <w:t xml:space="preserve">, чому б не переглянути один із чотирьох </w:t>
      </w:r>
      <w:r w:rsidRPr="00FB2E4E">
        <w:rPr>
          <w:rFonts w:ascii="Arial" w:hAnsi="Arial" w:cs="Arial"/>
          <w:b/>
          <w:bCs/>
          <w:sz w:val="24"/>
          <w:szCs w:val="24"/>
          <w:lang w:val="uk-UA"/>
        </w:rPr>
        <w:t>онлайн-курсів</w:t>
      </w:r>
      <w:r w:rsidRPr="00FB2E4E">
        <w:rPr>
          <w:rFonts w:ascii="Arial" w:hAnsi="Arial" w:cs="Arial"/>
          <w:sz w:val="24"/>
          <w:szCs w:val="24"/>
          <w:lang w:val="uk-UA"/>
        </w:rPr>
        <w:t>, розроблених</w:t>
      </w:r>
      <w:r>
        <w:rPr>
          <w:rFonts w:ascii="Arial" w:hAnsi="Arial" w:cs="Arial"/>
          <w:sz w:val="24"/>
          <w:szCs w:val="24"/>
          <w:lang w:val="uk-UA"/>
        </w:rPr>
        <w:t xml:space="preserve"> коледжем</w:t>
      </w:r>
      <w:r w:rsidRPr="00FB2E4E">
        <w:rPr>
          <w:rFonts w:ascii="Arial" w:hAnsi="Arial" w:cs="Arial"/>
          <w:sz w:val="24"/>
          <w:szCs w:val="24"/>
          <w:lang w:val="uk-UA"/>
        </w:rPr>
        <w:t xml:space="preserve"> </w:t>
      </w:r>
      <w:r w:rsidRPr="00FB2E4E">
        <w:rPr>
          <w:rFonts w:ascii="Arial" w:hAnsi="Arial" w:cs="Arial"/>
          <w:sz w:val="24"/>
          <w:szCs w:val="24"/>
        </w:rPr>
        <w:t>SRC</w:t>
      </w:r>
      <w:r w:rsidRPr="00FB2E4E">
        <w:rPr>
          <w:rFonts w:ascii="Arial" w:hAnsi="Arial" w:cs="Arial"/>
          <w:sz w:val="24"/>
          <w:szCs w:val="24"/>
          <w:lang w:val="uk-UA"/>
        </w:rPr>
        <w:t xml:space="preserve"> у рамках проекту </w:t>
      </w:r>
      <w:r w:rsidRPr="00FB2E4E">
        <w:rPr>
          <w:rFonts w:ascii="Arial" w:hAnsi="Arial" w:cs="Arial"/>
          <w:sz w:val="24"/>
          <w:szCs w:val="24"/>
        </w:rPr>
        <w:t>BRIDGES</w:t>
      </w:r>
      <w:r w:rsidRPr="00FB2E4E">
        <w:rPr>
          <w:rFonts w:ascii="Arial" w:hAnsi="Arial" w:cs="Arial"/>
          <w:sz w:val="24"/>
          <w:szCs w:val="24"/>
          <w:lang w:val="uk-UA"/>
        </w:rPr>
        <w:t>:</w:t>
      </w:r>
    </w:p>
    <w:p w14:paraId="7D3C5EDD" w14:textId="77777777" w:rsidR="0035312D" w:rsidRPr="0035312D" w:rsidRDefault="0035312D" w:rsidP="0035312D">
      <w:pPr>
        <w:autoSpaceDE w:val="0"/>
        <w:autoSpaceDN w:val="0"/>
        <w:spacing w:after="100"/>
        <w:ind w:left="380" w:hanging="380"/>
        <w:rPr>
          <w:rFonts w:ascii="Arial" w:hAnsi="Arial" w:cs="Arial"/>
          <w:sz w:val="24"/>
          <w:szCs w:val="24"/>
        </w:rPr>
      </w:pPr>
      <w:r w:rsidRPr="0035312D">
        <w:rPr>
          <w:rFonts w:ascii="Arial" w:hAnsi="Arial" w:cs="Arial"/>
          <w:sz w:val="24"/>
          <w:szCs w:val="24"/>
        </w:rPr>
        <w:t xml:space="preserve">·     </w:t>
      </w:r>
      <w:hyperlink r:id="rId28" w:history="1">
        <w:r w:rsidRPr="0035312D">
          <w:rPr>
            <w:rStyle w:val="Hyperlink"/>
            <w:rFonts w:ascii="Arial" w:hAnsi="Arial" w:cs="Arial"/>
            <w:sz w:val="24"/>
            <w:szCs w:val="24"/>
          </w:rPr>
          <w:t>BRIDGES Project - The Learning Environment</w:t>
        </w:r>
      </w:hyperlink>
      <w:r w:rsidRPr="0035312D">
        <w:rPr>
          <w:rFonts w:ascii="Arial" w:hAnsi="Arial" w:cs="Arial"/>
          <w:sz w:val="24"/>
          <w:szCs w:val="24"/>
        </w:rPr>
        <w:t xml:space="preserve"> </w:t>
      </w:r>
    </w:p>
    <w:p w14:paraId="3F8CF0D1" w14:textId="77777777" w:rsidR="004C4C0E" w:rsidRDefault="004C4C0E"/>
    <w:p w14:paraId="2E272D1E" w14:textId="4C653342" w:rsidR="004C4C0E" w:rsidRPr="004C4C0E" w:rsidRDefault="008B4910">
      <w:pPr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  <w:lang w:val="uk-UA"/>
        </w:rPr>
        <w:t>Громадські курси</w:t>
      </w:r>
      <w:r w:rsidR="004C4C0E" w:rsidRPr="004C4C0E">
        <w:rPr>
          <w:rFonts w:ascii="Arial" w:hAnsi="Arial" w:cs="Arial"/>
          <w:b/>
          <w:bCs/>
          <w:sz w:val="40"/>
          <w:szCs w:val="40"/>
        </w:rPr>
        <w:t>:</w:t>
      </w:r>
    </w:p>
    <w:p w14:paraId="59ED78C5" w14:textId="30A883B3" w:rsidR="008B4910" w:rsidRDefault="008B4910" w:rsidP="008B4910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lang w:val="uk-UA"/>
        </w:rPr>
      </w:pPr>
      <w:r w:rsidRPr="008B4910">
        <w:rPr>
          <w:rFonts w:ascii="Arial" w:hAnsi="Arial" w:cs="Arial"/>
          <w:color w:val="333333"/>
          <w:lang w:val="uk-UA"/>
        </w:rPr>
        <w:t xml:space="preserve">Громадські </w:t>
      </w:r>
      <w:r>
        <w:rPr>
          <w:rFonts w:ascii="Arial" w:hAnsi="Arial" w:cs="Arial"/>
          <w:color w:val="333333"/>
          <w:lang w:val="uk-UA"/>
        </w:rPr>
        <w:t>постачальники послуг</w:t>
      </w:r>
      <w:r w:rsidRPr="008B4910">
        <w:rPr>
          <w:rFonts w:ascii="Arial" w:hAnsi="Arial" w:cs="Arial"/>
          <w:color w:val="333333"/>
          <w:lang w:val="uk-UA"/>
        </w:rPr>
        <w:t xml:space="preserve"> та приватні школи також пропонують </w:t>
      </w:r>
      <w:r>
        <w:rPr>
          <w:rFonts w:ascii="Arial" w:hAnsi="Arial" w:cs="Arial"/>
          <w:color w:val="333333"/>
          <w:lang w:val="uk-UA"/>
        </w:rPr>
        <w:t>курси</w:t>
      </w:r>
      <w:r w:rsidRPr="008B4910">
        <w:rPr>
          <w:rFonts w:ascii="Arial" w:hAnsi="Arial" w:cs="Arial"/>
          <w:color w:val="333333"/>
          <w:lang w:val="uk-UA"/>
        </w:rPr>
        <w:t xml:space="preserve"> ESOL по всій Північній Ірландії, і за допомогою цього вебсайту ви можете </w:t>
      </w:r>
      <w:r w:rsidR="00063DD8">
        <w:rPr>
          <w:rFonts w:ascii="Arial" w:hAnsi="Arial" w:cs="Arial"/>
          <w:color w:val="333333"/>
          <w:lang w:val="uk-UA"/>
        </w:rPr>
        <w:t>знайти</w:t>
      </w:r>
      <w:r w:rsidRPr="008B4910">
        <w:rPr>
          <w:rFonts w:ascii="Arial" w:hAnsi="Arial" w:cs="Arial"/>
          <w:color w:val="333333"/>
          <w:lang w:val="uk-UA"/>
        </w:rPr>
        <w:t xml:space="preserve"> додаткові програми </w:t>
      </w:r>
      <w:r>
        <w:rPr>
          <w:rFonts w:ascii="Arial" w:hAnsi="Arial" w:cs="Arial"/>
          <w:color w:val="333333"/>
          <w:lang w:val="uk-UA"/>
        </w:rPr>
        <w:t xml:space="preserve">вивчення </w:t>
      </w:r>
      <w:r w:rsidRPr="008B4910">
        <w:rPr>
          <w:rFonts w:ascii="Arial" w:hAnsi="Arial" w:cs="Arial"/>
          <w:color w:val="333333"/>
          <w:lang w:val="uk-UA"/>
        </w:rPr>
        <w:t xml:space="preserve">англійської мови, доступні у вашому регіоні. Більшість безкоштовних </w:t>
      </w:r>
      <w:r>
        <w:rPr>
          <w:rFonts w:ascii="Arial" w:hAnsi="Arial" w:cs="Arial"/>
          <w:color w:val="333333"/>
          <w:lang w:val="uk-UA"/>
        </w:rPr>
        <w:t>курсів</w:t>
      </w:r>
      <w:r w:rsidRPr="008B4910">
        <w:rPr>
          <w:rFonts w:ascii="Arial" w:hAnsi="Arial" w:cs="Arial"/>
          <w:color w:val="333333"/>
          <w:lang w:val="uk-UA"/>
        </w:rPr>
        <w:t xml:space="preserve">, які проводяться в рамках </w:t>
      </w:r>
      <w:r>
        <w:rPr>
          <w:rFonts w:ascii="Arial" w:hAnsi="Arial" w:cs="Arial"/>
          <w:color w:val="333333"/>
          <w:lang w:val="uk-UA"/>
        </w:rPr>
        <w:t>громади</w:t>
      </w:r>
      <w:r w:rsidRPr="008B4910">
        <w:rPr>
          <w:rFonts w:ascii="Arial" w:hAnsi="Arial" w:cs="Arial"/>
          <w:color w:val="333333"/>
          <w:lang w:val="uk-UA"/>
        </w:rPr>
        <w:t>, доступні лише для дорослих (віком від 18 років).</w:t>
      </w:r>
    </w:p>
    <w:p w14:paraId="76AF4B91" w14:textId="21129B12" w:rsidR="00014144" w:rsidRPr="00014144" w:rsidRDefault="005B68DE" w:rsidP="00014144">
      <w:pPr>
        <w:pStyle w:val="NormalWeb"/>
        <w:shd w:val="clear" w:color="auto" w:fill="FFFFFF"/>
        <w:spacing w:after="150"/>
        <w:jc w:val="both"/>
        <w:rPr>
          <w:rFonts w:ascii="Arial" w:hAnsi="Arial" w:cs="Arial"/>
          <w:color w:val="333333"/>
          <w:lang w:val="uk-UA"/>
        </w:rPr>
      </w:pPr>
      <w:r>
        <w:rPr>
          <w:rFonts w:ascii="Arial" w:hAnsi="Arial" w:cs="Arial"/>
          <w:color w:val="333333"/>
          <w:lang w:val="uk-UA"/>
        </w:rPr>
        <w:t>Курси додаткової о</w:t>
      </w:r>
      <w:r w:rsidR="00014144" w:rsidRPr="00014144">
        <w:rPr>
          <w:rFonts w:ascii="Arial" w:hAnsi="Arial" w:cs="Arial"/>
          <w:color w:val="333333"/>
          <w:lang w:val="uk-UA"/>
        </w:rPr>
        <w:t>світ</w:t>
      </w:r>
      <w:r>
        <w:rPr>
          <w:rFonts w:ascii="Arial" w:hAnsi="Arial" w:cs="Arial"/>
          <w:color w:val="333333"/>
          <w:lang w:val="uk-UA"/>
        </w:rPr>
        <w:t>и</w:t>
      </w:r>
      <w:r w:rsidR="00014144" w:rsidRPr="00014144">
        <w:rPr>
          <w:rFonts w:ascii="Arial" w:hAnsi="Arial" w:cs="Arial"/>
          <w:color w:val="333333"/>
          <w:lang w:val="uk-UA"/>
        </w:rPr>
        <w:t xml:space="preserve"> ESOL, як</w:t>
      </w:r>
      <w:r>
        <w:rPr>
          <w:rFonts w:ascii="Arial" w:hAnsi="Arial" w:cs="Arial"/>
          <w:color w:val="333333"/>
          <w:lang w:val="uk-UA"/>
        </w:rPr>
        <w:t>і</w:t>
      </w:r>
      <w:r w:rsidR="00014144" w:rsidRPr="00014144">
        <w:rPr>
          <w:rFonts w:ascii="Arial" w:hAnsi="Arial" w:cs="Arial"/>
          <w:color w:val="333333"/>
          <w:lang w:val="uk-UA"/>
        </w:rPr>
        <w:t xml:space="preserve"> надають коледжі, мож</w:t>
      </w:r>
      <w:r>
        <w:rPr>
          <w:rFonts w:ascii="Arial" w:hAnsi="Arial" w:cs="Arial"/>
          <w:color w:val="333333"/>
          <w:lang w:val="uk-UA"/>
        </w:rPr>
        <w:t xml:space="preserve">уть бути прийнятними для </w:t>
      </w:r>
      <w:r w:rsidR="00014144" w:rsidRPr="00014144">
        <w:rPr>
          <w:rFonts w:ascii="Arial" w:hAnsi="Arial" w:cs="Arial"/>
          <w:color w:val="333333"/>
          <w:lang w:val="uk-UA"/>
        </w:rPr>
        <w:t>будь-</w:t>
      </w:r>
      <w:r>
        <w:rPr>
          <w:rFonts w:ascii="Arial" w:hAnsi="Arial" w:cs="Arial"/>
          <w:color w:val="333333"/>
          <w:lang w:val="uk-UA"/>
        </w:rPr>
        <w:t>я</w:t>
      </w:r>
      <w:r w:rsidR="00014144" w:rsidRPr="00014144">
        <w:rPr>
          <w:rFonts w:ascii="Arial" w:hAnsi="Arial" w:cs="Arial"/>
          <w:color w:val="333333"/>
          <w:lang w:val="uk-UA"/>
        </w:rPr>
        <w:t>ко</w:t>
      </w:r>
      <w:r>
        <w:rPr>
          <w:rFonts w:ascii="Arial" w:hAnsi="Arial" w:cs="Arial"/>
          <w:color w:val="333333"/>
          <w:lang w:val="uk-UA"/>
        </w:rPr>
        <w:t>ї особи</w:t>
      </w:r>
      <w:r w:rsidR="00014144" w:rsidRPr="00014144">
        <w:rPr>
          <w:rFonts w:ascii="Arial" w:hAnsi="Arial" w:cs="Arial"/>
          <w:color w:val="333333"/>
          <w:lang w:val="uk-UA"/>
        </w:rPr>
        <w:t xml:space="preserve"> віком від 16 років (за наявності місць).</w:t>
      </w:r>
    </w:p>
    <w:p w14:paraId="2EB1F719" w14:textId="216A30CE" w:rsidR="00014144" w:rsidRPr="00014144" w:rsidRDefault="00014144" w:rsidP="00014144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  <w:bCs/>
          <w:color w:val="333333"/>
          <w:lang w:val="uk-UA"/>
        </w:rPr>
      </w:pPr>
      <w:r w:rsidRPr="00014144">
        <w:rPr>
          <w:rFonts w:ascii="Arial" w:hAnsi="Arial" w:cs="Arial"/>
          <w:b/>
          <w:bCs/>
          <w:color w:val="333333"/>
          <w:lang w:val="uk-UA"/>
        </w:rPr>
        <w:t>Пошук постачальників послуг навчання англійської мови та курсів на вебсайті ESOL у Північній Ірландії:</w:t>
      </w:r>
    </w:p>
    <w:p w14:paraId="5BFD1BE8" w14:textId="594C8493" w:rsidR="006E56C0" w:rsidRDefault="00000000" w:rsidP="004C4C0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</w:rPr>
      </w:pPr>
      <w:hyperlink r:id="rId29" w:history="1">
        <w:r w:rsidR="006E56C0" w:rsidRPr="006E56C0">
          <w:rPr>
            <w:rStyle w:val="Hyperlink"/>
            <w:rFonts w:ascii="Arial" w:hAnsi="Arial" w:cs="Arial"/>
            <w:b/>
            <w:bCs/>
          </w:rPr>
          <w:t>ESOL NI (esolwebapp.azurewebsites.net)</w:t>
        </w:r>
      </w:hyperlink>
    </w:p>
    <w:p w14:paraId="4EF48FBA" w14:textId="6550A634" w:rsidR="006E56C0" w:rsidRDefault="006E56C0" w:rsidP="004C4C0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333333"/>
        </w:rPr>
      </w:pPr>
      <w:r>
        <w:rPr>
          <w:noProof/>
        </w:rPr>
        <w:drawing>
          <wp:inline distT="0" distB="0" distL="0" distR="0" wp14:anchorId="7946172D" wp14:editId="153E2D3D">
            <wp:extent cx="2525528" cy="735330"/>
            <wp:effectExtent l="0" t="0" r="8255" b="7620"/>
            <wp:docPr id="614777307" name="Picture 2" descr="ESOL 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OL NI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21" cy="73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A6D21" w14:textId="77777777" w:rsidR="00A230E2" w:rsidRDefault="00A230E2" w:rsidP="004C4C0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333333"/>
        </w:rPr>
      </w:pPr>
    </w:p>
    <w:p w14:paraId="320D42CD" w14:textId="77777777" w:rsidR="00A230E2" w:rsidRDefault="00A230E2" w:rsidP="004C4C0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333333"/>
        </w:rPr>
      </w:pPr>
    </w:p>
    <w:p w14:paraId="427CF01C" w14:textId="77777777" w:rsidR="00A230E2" w:rsidRDefault="00A230E2" w:rsidP="004C4C0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333333"/>
        </w:rPr>
      </w:pPr>
    </w:p>
    <w:p w14:paraId="797FEE8F" w14:textId="77777777" w:rsidR="00A230E2" w:rsidRDefault="00A230E2" w:rsidP="004C4C0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333333"/>
        </w:rPr>
      </w:pPr>
    </w:p>
    <w:p w14:paraId="7DFF1341" w14:textId="77777777" w:rsidR="00A230E2" w:rsidRPr="006E56C0" w:rsidRDefault="00A230E2" w:rsidP="004C4C0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333333"/>
        </w:rPr>
      </w:pPr>
    </w:p>
    <w:p w14:paraId="7DA45C16" w14:textId="33531E9F" w:rsidR="00BE1949" w:rsidRPr="00BE1949" w:rsidRDefault="00BE1949" w:rsidP="004C4C0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lang w:val="uk-UA"/>
        </w:rPr>
      </w:pPr>
      <w:r w:rsidRPr="00BE1949">
        <w:rPr>
          <w:rFonts w:ascii="Arial" w:hAnsi="Arial" w:cs="Arial"/>
          <w:color w:val="333333"/>
          <w:lang w:val="uk-UA"/>
        </w:rPr>
        <w:lastRenderedPageBreak/>
        <w:t>На цій самій вебсторінці ви знайдете поле пошуку та різні варіанти навчання.</w:t>
      </w:r>
    </w:p>
    <w:p w14:paraId="55FA2AEB" w14:textId="16CA9361" w:rsidR="006E56C0" w:rsidRDefault="006E56C0" w:rsidP="004C4C0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  <w14:ligatures w14:val="standardContextual"/>
        </w:rPr>
        <w:drawing>
          <wp:inline distT="0" distB="0" distL="0" distR="0" wp14:anchorId="23E7EE54" wp14:editId="2C03F84F">
            <wp:extent cx="2582145" cy="4305300"/>
            <wp:effectExtent l="0" t="0" r="8890" b="0"/>
            <wp:docPr id="2079855954" name="Picture 3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855954" name="Picture 3" descr="A screenshot of a phone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656" cy="43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77ECB" w14:textId="1F9A266E" w:rsidR="0091219F" w:rsidRPr="0091219F" w:rsidRDefault="0091219F" w:rsidP="0091219F">
      <w:pPr>
        <w:pStyle w:val="NormalWeb"/>
        <w:shd w:val="clear" w:color="auto" w:fill="FFFFFF"/>
        <w:spacing w:after="150"/>
        <w:jc w:val="both"/>
        <w:rPr>
          <w:rFonts w:ascii="Arial" w:hAnsi="Arial" w:cs="Arial"/>
          <w:color w:val="333333"/>
          <w:lang w:val="uk-UA"/>
        </w:rPr>
      </w:pPr>
      <w:r w:rsidRPr="0091219F">
        <w:rPr>
          <w:rFonts w:ascii="Arial" w:hAnsi="Arial" w:cs="Arial"/>
          <w:color w:val="333333"/>
          <w:lang w:val="uk-UA"/>
        </w:rPr>
        <w:t xml:space="preserve">Ми рекомендуємо почати пошук, обравши </w:t>
      </w:r>
      <w:r w:rsidRPr="0091219F">
        <w:rPr>
          <w:rFonts w:ascii="Arial" w:hAnsi="Arial" w:cs="Arial"/>
          <w:b/>
          <w:bCs/>
          <w:color w:val="333333"/>
          <w:lang w:val="uk-UA"/>
        </w:rPr>
        <w:t>«Місто» (City/Town)</w:t>
      </w:r>
      <w:r w:rsidRPr="0091219F">
        <w:rPr>
          <w:rFonts w:ascii="Arial" w:hAnsi="Arial" w:cs="Arial"/>
          <w:color w:val="333333"/>
          <w:lang w:val="uk-UA"/>
        </w:rPr>
        <w:t xml:space="preserve"> та прокрутивши доступні варіанти вниз. Виберіть місце</w:t>
      </w:r>
      <w:r>
        <w:rPr>
          <w:rFonts w:ascii="Arial" w:hAnsi="Arial" w:cs="Arial"/>
          <w:color w:val="333333"/>
          <w:lang w:val="uk-UA"/>
        </w:rPr>
        <w:t>знаходження</w:t>
      </w:r>
      <w:r w:rsidRPr="0091219F">
        <w:rPr>
          <w:rFonts w:ascii="Arial" w:hAnsi="Arial" w:cs="Arial"/>
          <w:color w:val="333333"/>
          <w:lang w:val="uk-UA"/>
        </w:rPr>
        <w:t xml:space="preserve"> ближче до місця вашого проживання.</w:t>
      </w:r>
    </w:p>
    <w:p w14:paraId="75116295" w14:textId="3B66BA21" w:rsidR="0091219F" w:rsidRDefault="0091219F" w:rsidP="00043701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  <w:bCs/>
          <w:color w:val="333333"/>
          <w:lang w:val="uk-UA"/>
        </w:rPr>
      </w:pPr>
      <w:r w:rsidRPr="00043701">
        <w:rPr>
          <w:rFonts w:ascii="Arial" w:hAnsi="Arial" w:cs="Arial"/>
          <w:b/>
          <w:bCs/>
          <w:color w:val="333333"/>
          <w:lang w:val="uk-UA"/>
        </w:rPr>
        <w:t>Щоб отримати ширший діапазон результатів для кожного місц</w:t>
      </w:r>
      <w:r w:rsidR="00043701">
        <w:rPr>
          <w:rFonts w:ascii="Arial" w:hAnsi="Arial" w:cs="Arial"/>
          <w:b/>
          <w:bCs/>
          <w:color w:val="333333"/>
          <w:lang w:val="uk-UA"/>
        </w:rPr>
        <w:t>езнаходження</w:t>
      </w:r>
      <w:r w:rsidRPr="0091219F">
        <w:rPr>
          <w:rFonts w:ascii="Arial" w:hAnsi="Arial" w:cs="Arial"/>
          <w:color w:val="333333"/>
          <w:lang w:val="uk-UA"/>
        </w:rPr>
        <w:t xml:space="preserve">, вам слід натиснути безпосередньо синю кнопку </w:t>
      </w:r>
      <w:r w:rsidR="00043701">
        <w:rPr>
          <w:rFonts w:ascii="Arial" w:hAnsi="Arial" w:cs="Arial"/>
          <w:color w:val="333333"/>
          <w:lang w:val="uk-UA"/>
        </w:rPr>
        <w:t>з</w:t>
      </w:r>
      <w:r w:rsidRPr="0091219F">
        <w:rPr>
          <w:rFonts w:ascii="Arial" w:hAnsi="Arial" w:cs="Arial"/>
          <w:color w:val="333333"/>
          <w:lang w:val="uk-UA"/>
        </w:rPr>
        <w:t xml:space="preserve"> назвою </w:t>
      </w:r>
      <w:r w:rsidRPr="00043701">
        <w:rPr>
          <w:rFonts w:ascii="Arial" w:hAnsi="Arial" w:cs="Arial"/>
          <w:b/>
          <w:bCs/>
          <w:color w:val="333333"/>
          <w:lang w:val="uk-UA"/>
        </w:rPr>
        <w:t>«</w:t>
      </w:r>
      <w:r w:rsidR="00043701" w:rsidRPr="00043701">
        <w:rPr>
          <w:rFonts w:ascii="Arial" w:hAnsi="Arial" w:cs="Arial"/>
          <w:b/>
          <w:bCs/>
          <w:color w:val="333333"/>
          <w:lang w:val="uk-UA"/>
        </w:rPr>
        <w:t>Шукати п</w:t>
      </w:r>
      <w:r w:rsidRPr="00043701">
        <w:rPr>
          <w:rFonts w:ascii="Arial" w:hAnsi="Arial" w:cs="Arial"/>
          <w:b/>
          <w:bCs/>
          <w:color w:val="333333"/>
          <w:lang w:val="uk-UA"/>
        </w:rPr>
        <w:t>остачальник</w:t>
      </w:r>
      <w:r w:rsidR="00043701" w:rsidRPr="00043701">
        <w:rPr>
          <w:rFonts w:ascii="Arial" w:hAnsi="Arial" w:cs="Arial"/>
          <w:b/>
          <w:bCs/>
          <w:color w:val="333333"/>
          <w:lang w:val="uk-UA"/>
        </w:rPr>
        <w:t>ів послуг</w:t>
      </w:r>
      <w:r w:rsidRPr="00043701">
        <w:rPr>
          <w:rFonts w:ascii="Arial" w:hAnsi="Arial" w:cs="Arial"/>
          <w:b/>
          <w:bCs/>
          <w:color w:val="333333"/>
          <w:lang w:val="uk-UA"/>
        </w:rPr>
        <w:t>»</w:t>
      </w:r>
      <w:r w:rsidR="00043701" w:rsidRPr="00043701">
        <w:rPr>
          <w:rFonts w:ascii="Arial" w:hAnsi="Arial" w:cs="Arial"/>
          <w:b/>
          <w:bCs/>
          <w:color w:val="333333"/>
          <w:lang w:val="uk-UA"/>
        </w:rPr>
        <w:t xml:space="preserve"> (</w:t>
      </w:r>
      <w:r w:rsidR="00043701" w:rsidRPr="00043701">
        <w:rPr>
          <w:rFonts w:ascii="Arial" w:hAnsi="Arial" w:cs="Arial"/>
          <w:b/>
          <w:bCs/>
          <w:color w:val="333333"/>
          <w:lang w:val="en-US"/>
        </w:rPr>
        <w:t>Search Providers</w:t>
      </w:r>
      <w:r w:rsidR="00043701" w:rsidRPr="00043701">
        <w:rPr>
          <w:rFonts w:ascii="Arial" w:hAnsi="Arial" w:cs="Arial"/>
          <w:b/>
          <w:bCs/>
          <w:color w:val="333333"/>
          <w:lang w:val="uk-UA"/>
        </w:rPr>
        <w:t>)</w:t>
      </w:r>
      <w:r w:rsidRPr="00043701">
        <w:rPr>
          <w:rFonts w:ascii="Arial" w:hAnsi="Arial" w:cs="Arial"/>
          <w:b/>
          <w:bCs/>
          <w:color w:val="333333"/>
          <w:lang w:val="uk-UA"/>
        </w:rPr>
        <w:t>.</w:t>
      </w:r>
    </w:p>
    <w:p w14:paraId="2F429757" w14:textId="31CF091A" w:rsidR="000F20EC" w:rsidRPr="000F20EC" w:rsidRDefault="000F20EC" w:rsidP="000F20EC">
      <w:pPr>
        <w:pStyle w:val="NormalWeb"/>
        <w:shd w:val="clear" w:color="auto" w:fill="FFFFFF"/>
        <w:spacing w:after="150"/>
        <w:jc w:val="both"/>
        <w:rPr>
          <w:rFonts w:ascii="Arial" w:hAnsi="Arial" w:cs="Arial"/>
          <w:b/>
          <w:bCs/>
          <w:color w:val="333333"/>
          <w:lang w:val="uk-UA"/>
        </w:rPr>
      </w:pPr>
      <w:r w:rsidRPr="000F20EC">
        <w:rPr>
          <w:rFonts w:ascii="Arial" w:hAnsi="Arial" w:cs="Arial"/>
          <w:b/>
          <w:bCs/>
          <w:color w:val="333333"/>
          <w:highlight w:val="red"/>
          <w:lang w:val="uk-UA"/>
        </w:rPr>
        <w:t>НЕ НАМАГАЙТЕС</w:t>
      </w:r>
      <w:r w:rsidR="001056B0">
        <w:rPr>
          <w:rFonts w:ascii="Arial" w:hAnsi="Arial" w:cs="Arial"/>
          <w:b/>
          <w:bCs/>
          <w:color w:val="333333"/>
          <w:highlight w:val="red"/>
          <w:lang w:val="uk-UA"/>
        </w:rPr>
        <w:t>Ь</w:t>
      </w:r>
      <w:r w:rsidRPr="000F20EC">
        <w:rPr>
          <w:rFonts w:ascii="Arial" w:hAnsi="Arial" w:cs="Arial"/>
          <w:b/>
          <w:bCs/>
          <w:color w:val="333333"/>
          <w:highlight w:val="red"/>
          <w:lang w:val="uk-UA"/>
        </w:rPr>
        <w:t xml:space="preserve"> НАТИСКАТИ КНОПКУ «Шукати курси» (</w:t>
      </w:r>
      <w:r w:rsidRPr="000F20EC">
        <w:rPr>
          <w:rFonts w:ascii="Arial" w:hAnsi="Arial" w:cs="Arial"/>
          <w:b/>
          <w:bCs/>
          <w:color w:val="333333"/>
          <w:highlight w:val="red"/>
          <w:lang w:val="en-US"/>
        </w:rPr>
        <w:t>Searching</w:t>
      </w:r>
      <w:r w:rsidRPr="000F20EC">
        <w:rPr>
          <w:rFonts w:ascii="Arial" w:hAnsi="Arial" w:cs="Arial"/>
          <w:b/>
          <w:bCs/>
          <w:color w:val="333333"/>
          <w:highlight w:val="red"/>
          <w:lang w:val="ru-RU"/>
        </w:rPr>
        <w:t xml:space="preserve"> </w:t>
      </w:r>
      <w:r w:rsidRPr="000F20EC">
        <w:rPr>
          <w:rFonts w:ascii="Arial" w:hAnsi="Arial" w:cs="Arial"/>
          <w:b/>
          <w:bCs/>
          <w:color w:val="333333"/>
          <w:highlight w:val="red"/>
          <w:lang w:val="en-US"/>
        </w:rPr>
        <w:t>Courses</w:t>
      </w:r>
      <w:r w:rsidRPr="000F20EC">
        <w:rPr>
          <w:rFonts w:ascii="Arial" w:hAnsi="Arial" w:cs="Arial"/>
          <w:b/>
          <w:bCs/>
          <w:color w:val="333333"/>
          <w:highlight w:val="red"/>
          <w:lang w:val="uk-UA"/>
        </w:rPr>
        <w:t>)</w:t>
      </w:r>
      <w:r w:rsidRPr="000F20EC">
        <w:rPr>
          <w:rFonts w:ascii="Arial" w:hAnsi="Arial" w:cs="Arial"/>
          <w:b/>
          <w:bCs/>
          <w:color w:val="333333"/>
          <w:lang w:val="uk-UA"/>
        </w:rPr>
        <w:t xml:space="preserve">, оскільки деякі перелічені тут </w:t>
      </w:r>
      <w:r>
        <w:rPr>
          <w:rFonts w:ascii="Arial" w:hAnsi="Arial" w:cs="Arial"/>
          <w:b/>
          <w:bCs/>
          <w:color w:val="333333"/>
          <w:lang w:val="uk-UA"/>
        </w:rPr>
        <w:t>постачальники послуг</w:t>
      </w:r>
      <w:r w:rsidRPr="000F20EC">
        <w:rPr>
          <w:rFonts w:ascii="Arial" w:hAnsi="Arial" w:cs="Arial"/>
          <w:b/>
          <w:bCs/>
          <w:color w:val="333333"/>
          <w:lang w:val="uk-UA"/>
        </w:rPr>
        <w:t xml:space="preserve"> не оновлюють інформацію про свої курси </w:t>
      </w:r>
      <w:r>
        <w:rPr>
          <w:rFonts w:ascii="Arial" w:hAnsi="Arial" w:cs="Arial"/>
          <w:b/>
          <w:bCs/>
          <w:color w:val="333333"/>
          <w:lang w:val="uk-UA"/>
        </w:rPr>
        <w:t xml:space="preserve">на </w:t>
      </w:r>
      <w:r w:rsidRPr="000F20EC">
        <w:rPr>
          <w:rFonts w:ascii="Arial" w:hAnsi="Arial" w:cs="Arial"/>
          <w:b/>
          <w:bCs/>
          <w:color w:val="333333"/>
          <w:lang w:val="uk-UA"/>
        </w:rPr>
        <w:t>регулярн</w:t>
      </w:r>
      <w:r>
        <w:rPr>
          <w:rFonts w:ascii="Arial" w:hAnsi="Arial" w:cs="Arial"/>
          <w:b/>
          <w:bCs/>
          <w:color w:val="333333"/>
          <w:lang w:val="uk-UA"/>
        </w:rPr>
        <w:t>ій основі</w:t>
      </w:r>
      <w:r w:rsidRPr="000F20EC">
        <w:rPr>
          <w:rFonts w:ascii="Arial" w:hAnsi="Arial" w:cs="Arial"/>
          <w:b/>
          <w:bCs/>
          <w:color w:val="333333"/>
          <w:lang w:val="uk-UA"/>
        </w:rPr>
        <w:t xml:space="preserve">, і результати </w:t>
      </w:r>
      <w:r w:rsidR="009149DA">
        <w:rPr>
          <w:rFonts w:ascii="Arial" w:hAnsi="Arial" w:cs="Arial"/>
          <w:b/>
          <w:bCs/>
          <w:color w:val="333333"/>
          <w:lang w:val="uk-UA"/>
        </w:rPr>
        <w:t xml:space="preserve">пошуку </w:t>
      </w:r>
      <w:r>
        <w:rPr>
          <w:rFonts w:ascii="Arial" w:hAnsi="Arial" w:cs="Arial"/>
          <w:b/>
          <w:bCs/>
          <w:color w:val="333333"/>
          <w:lang w:val="uk-UA"/>
        </w:rPr>
        <w:t xml:space="preserve">щодо них </w:t>
      </w:r>
      <w:r w:rsidRPr="000F20EC">
        <w:rPr>
          <w:rFonts w:ascii="Arial" w:hAnsi="Arial" w:cs="Arial"/>
          <w:b/>
          <w:bCs/>
          <w:color w:val="333333"/>
          <w:lang w:val="uk-UA"/>
        </w:rPr>
        <w:t>можуть не відображатися.</w:t>
      </w:r>
    </w:p>
    <w:p w14:paraId="6EFF5489" w14:textId="65C203B6" w:rsidR="000F20EC" w:rsidRPr="009149DA" w:rsidRDefault="000F20EC" w:rsidP="000F20EC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lang w:val="uk-UA"/>
        </w:rPr>
      </w:pPr>
      <w:r w:rsidRPr="009149DA">
        <w:rPr>
          <w:rFonts w:ascii="Arial" w:hAnsi="Arial" w:cs="Arial"/>
          <w:color w:val="333333"/>
          <w:lang w:val="uk-UA"/>
        </w:rPr>
        <w:t>Якщо ви бажаєте</w:t>
      </w:r>
      <w:r w:rsidRPr="000F20EC">
        <w:rPr>
          <w:rFonts w:ascii="Arial" w:hAnsi="Arial" w:cs="Arial"/>
          <w:b/>
          <w:bCs/>
          <w:color w:val="333333"/>
          <w:lang w:val="uk-UA"/>
        </w:rPr>
        <w:t xml:space="preserve"> перекласти вебсайт інш</w:t>
      </w:r>
      <w:r w:rsidR="009149DA">
        <w:rPr>
          <w:rFonts w:ascii="Arial" w:hAnsi="Arial" w:cs="Arial"/>
          <w:b/>
          <w:bCs/>
          <w:color w:val="333333"/>
          <w:lang w:val="uk-UA"/>
        </w:rPr>
        <w:t>ою</w:t>
      </w:r>
      <w:r w:rsidRPr="000F20EC">
        <w:rPr>
          <w:rFonts w:ascii="Arial" w:hAnsi="Arial" w:cs="Arial"/>
          <w:b/>
          <w:bCs/>
          <w:color w:val="333333"/>
          <w:lang w:val="uk-UA"/>
        </w:rPr>
        <w:t xml:space="preserve"> мов</w:t>
      </w:r>
      <w:r w:rsidR="009149DA">
        <w:rPr>
          <w:rFonts w:ascii="Arial" w:hAnsi="Arial" w:cs="Arial"/>
          <w:b/>
          <w:bCs/>
          <w:color w:val="333333"/>
          <w:lang w:val="uk-UA"/>
        </w:rPr>
        <w:t>ою</w:t>
      </w:r>
      <w:r w:rsidRPr="000F20EC">
        <w:rPr>
          <w:rFonts w:ascii="Arial" w:hAnsi="Arial" w:cs="Arial"/>
          <w:b/>
          <w:bCs/>
          <w:color w:val="333333"/>
          <w:lang w:val="uk-UA"/>
        </w:rPr>
        <w:t xml:space="preserve">, </w:t>
      </w:r>
      <w:r w:rsidRPr="009149DA">
        <w:rPr>
          <w:rFonts w:ascii="Arial" w:hAnsi="Arial" w:cs="Arial"/>
          <w:color w:val="333333"/>
          <w:lang w:val="uk-UA"/>
        </w:rPr>
        <w:t>ви знайдете цю функцію під логотипом ESOL NI і прямо над полями пошуку, праворуч на екрані.</w:t>
      </w:r>
    </w:p>
    <w:p w14:paraId="75A1FC36" w14:textId="3D928F29" w:rsidR="00F8142B" w:rsidRPr="00A230E2" w:rsidRDefault="006E56C0">
      <w:r>
        <w:rPr>
          <w:noProof/>
        </w:rPr>
        <w:lastRenderedPageBreak/>
        <w:drawing>
          <wp:inline distT="0" distB="0" distL="0" distR="0" wp14:anchorId="6C78675D" wp14:editId="2E1275CE">
            <wp:extent cx="2654300" cy="1659592"/>
            <wp:effectExtent l="0" t="0" r="0" b="0"/>
            <wp:docPr id="2955667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566729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59829" cy="166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142B" w:rsidRPr="00A230E2">
      <w:footerReference w:type="default" r:id="rId3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583B32" w14:textId="77777777" w:rsidR="00DC254E" w:rsidRDefault="00DC254E" w:rsidP="00213420">
      <w:pPr>
        <w:spacing w:after="0" w:line="240" w:lineRule="auto"/>
      </w:pPr>
      <w:r>
        <w:separator/>
      </w:r>
    </w:p>
  </w:endnote>
  <w:endnote w:type="continuationSeparator" w:id="0">
    <w:p w14:paraId="10D26002" w14:textId="77777777" w:rsidR="00DC254E" w:rsidRDefault="00DC254E" w:rsidP="002134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5D622E" w14:textId="24808806" w:rsidR="00CB442E" w:rsidRDefault="00CB442E">
    <w:pPr>
      <w:pStyle w:val="Footer"/>
      <w:rPr>
        <w:lang w:val="uk-UA"/>
      </w:rPr>
    </w:pPr>
    <w:r>
      <w:rPr>
        <w:lang w:val="uk-UA"/>
      </w:rPr>
      <w:t>Настанова підготовлена Координаційною радою</w:t>
    </w:r>
    <w:r>
      <w:t xml:space="preserve"> ESOL</w:t>
    </w:r>
    <w:r>
      <w:rPr>
        <w:lang w:val="uk-UA"/>
      </w:rPr>
      <w:t xml:space="preserve"> </w:t>
    </w:r>
  </w:p>
  <w:p w14:paraId="298E95D7" w14:textId="73FABEAB" w:rsidR="00CB442E" w:rsidRPr="00B53B9A" w:rsidRDefault="00CB442E">
    <w:pPr>
      <w:pStyle w:val="Footer"/>
      <w:rPr>
        <w:lang w:val="uk-UA"/>
      </w:rPr>
    </w:pPr>
    <w:r>
      <w:rPr>
        <w:lang w:val="uk-UA"/>
      </w:rPr>
      <w:t>Північної Ірландії</w:t>
    </w:r>
    <w:r w:rsidRPr="00B53B9A">
      <w:rPr>
        <w:lang w:val="uk-UA"/>
      </w:rPr>
      <w:t xml:space="preserve"> (</w:t>
    </w:r>
    <w:r>
      <w:t>ESOL</w:t>
    </w:r>
    <w:r w:rsidRPr="00B53B9A">
      <w:rPr>
        <w:lang w:val="uk-UA"/>
      </w:rPr>
      <w:t xml:space="preserve"> </w:t>
    </w:r>
    <w:r>
      <w:t>NI</w:t>
    </w:r>
    <w:r w:rsidRPr="00B53B9A">
      <w:rPr>
        <w:lang w:val="uk-UA"/>
      </w:rPr>
      <w:t xml:space="preserve">) </w:t>
    </w:r>
    <w:r>
      <w:ptab w:relativeTo="margin" w:alignment="right" w:leader="none"/>
    </w:r>
    <w:r>
      <w:rPr>
        <w:lang w:val="uk-UA"/>
      </w:rPr>
      <w:t>Можливе внесення змін</w:t>
    </w:r>
    <w:r w:rsidRPr="00B53B9A">
      <w:rPr>
        <w:lang w:val="uk-UA"/>
      </w:rPr>
      <w:t xml:space="preserve"> – </w:t>
    </w:r>
    <w:r>
      <w:rPr>
        <w:lang w:val="uk-UA"/>
      </w:rPr>
      <w:t xml:space="preserve">серпень </w:t>
    </w:r>
    <w:r w:rsidRPr="00B53B9A">
      <w:rPr>
        <w:lang w:val="uk-UA"/>
      </w:rPr>
      <w:t xml:space="preserve">2024 </w:t>
    </w:r>
    <w:r>
      <w:rPr>
        <w:lang w:val="uk-UA"/>
      </w:rPr>
      <w:t>р.</w:t>
    </w:r>
  </w:p>
  <w:p w14:paraId="559F7F7B" w14:textId="177CED0F" w:rsidR="00CB442E" w:rsidRDefault="00000000">
    <w:pPr>
      <w:pStyle w:val="Footer"/>
    </w:pPr>
    <w:hyperlink r:id="rId1" w:history="1">
      <w:r w:rsidR="00CB442E">
        <w:rPr>
          <w:rStyle w:val="Hyperlink"/>
        </w:rPr>
        <w:t>ESOL NI (esolwebapp.azurewebsites.net)</w:t>
      </w:r>
    </w:hyperlink>
    <w:r w:rsidR="00CB442E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7DB29F" w14:textId="77777777" w:rsidR="00DC254E" w:rsidRDefault="00DC254E" w:rsidP="00213420">
      <w:pPr>
        <w:spacing w:after="0" w:line="240" w:lineRule="auto"/>
      </w:pPr>
      <w:r>
        <w:separator/>
      </w:r>
    </w:p>
  </w:footnote>
  <w:footnote w:type="continuationSeparator" w:id="0">
    <w:p w14:paraId="5B6FDBE3" w14:textId="77777777" w:rsidR="00DC254E" w:rsidRDefault="00DC254E" w:rsidP="002134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341C2"/>
    <w:multiLevelType w:val="multilevel"/>
    <w:tmpl w:val="EDEE4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547877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7AwMDayMDM3M7cwtzRX0lEKTi0uzszPAykwrAUA809Q0iwAAAA="/>
  </w:docVars>
  <w:rsids>
    <w:rsidRoot w:val="00ED0DF8"/>
    <w:rsid w:val="00014144"/>
    <w:rsid w:val="000345B6"/>
    <w:rsid w:val="00043701"/>
    <w:rsid w:val="0006025F"/>
    <w:rsid w:val="00063DD8"/>
    <w:rsid w:val="000771F8"/>
    <w:rsid w:val="0009708C"/>
    <w:rsid w:val="000A771B"/>
    <w:rsid w:val="000B62C1"/>
    <w:rsid w:val="000F20EC"/>
    <w:rsid w:val="000F40BB"/>
    <w:rsid w:val="001056B0"/>
    <w:rsid w:val="00127696"/>
    <w:rsid w:val="0015014A"/>
    <w:rsid w:val="00195BB2"/>
    <w:rsid w:val="001A115F"/>
    <w:rsid w:val="001B1639"/>
    <w:rsid w:val="001D57B2"/>
    <w:rsid w:val="001F1FB0"/>
    <w:rsid w:val="001F3003"/>
    <w:rsid w:val="001F4A13"/>
    <w:rsid w:val="00213420"/>
    <w:rsid w:val="002237E1"/>
    <w:rsid w:val="00226381"/>
    <w:rsid w:val="00232FCF"/>
    <w:rsid w:val="0023457C"/>
    <w:rsid w:val="00271095"/>
    <w:rsid w:val="00271731"/>
    <w:rsid w:val="002943F2"/>
    <w:rsid w:val="002E3D8F"/>
    <w:rsid w:val="002E677E"/>
    <w:rsid w:val="002F2B71"/>
    <w:rsid w:val="00333DB4"/>
    <w:rsid w:val="00336409"/>
    <w:rsid w:val="00352E09"/>
    <w:rsid w:val="0035312D"/>
    <w:rsid w:val="003617B9"/>
    <w:rsid w:val="003658B6"/>
    <w:rsid w:val="00382B3C"/>
    <w:rsid w:val="003A5FFE"/>
    <w:rsid w:val="003B4DEF"/>
    <w:rsid w:val="00412ED1"/>
    <w:rsid w:val="00482801"/>
    <w:rsid w:val="004840F5"/>
    <w:rsid w:val="004A27A1"/>
    <w:rsid w:val="004B39B0"/>
    <w:rsid w:val="004C4C0E"/>
    <w:rsid w:val="004F221B"/>
    <w:rsid w:val="004F2D0F"/>
    <w:rsid w:val="004F6183"/>
    <w:rsid w:val="00527478"/>
    <w:rsid w:val="0055077C"/>
    <w:rsid w:val="0055762A"/>
    <w:rsid w:val="00564A4B"/>
    <w:rsid w:val="005A24FE"/>
    <w:rsid w:val="005B68DE"/>
    <w:rsid w:val="005D7E0E"/>
    <w:rsid w:val="005E05BE"/>
    <w:rsid w:val="006009B5"/>
    <w:rsid w:val="00602746"/>
    <w:rsid w:val="006108C3"/>
    <w:rsid w:val="00622C91"/>
    <w:rsid w:val="006309A1"/>
    <w:rsid w:val="0065028C"/>
    <w:rsid w:val="0066016A"/>
    <w:rsid w:val="0067177D"/>
    <w:rsid w:val="00687637"/>
    <w:rsid w:val="006E56C0"/>
    <w:rsid w:val="00710FE5"/>
    <w:rsid w:val="00716F73"/>
    <w:rsid w:val="007432C0"/>
    <w:rsid w:val="0075004C"/>
    <w:rsid w:val="0075511C"/>
    <w:rsid w:val="00776D4A"/>
    <w:rsid w:val="00790851"/>
    <w:rsid w:val="007A00F3"/>
    <w:rsid w:val="007A1F18"/>
    <w:rsid w:val="007A4752"/>
    <w:rsid w:val="007B4128"/>
    <w:rsid w:val="007B66B1"/>
    <w:rsid w:val="007D7EAB"/>
    <w:rsid w:val="007F05A2"/>
    <w:rsid w:val="008037E3"/>
    <w:rsid w:val="00830A4F"/>
    <w:rsid w:val="0085365C"/>
    <w:rsid w:val="00861CAB"/>
    <w:rsid w:val="00881F2E"/>
    <w:rsid w:val="008906EB"/>
    <w:rsid w:val="008B4910"/>
    <w:rsid w:val="008E2ED2"/>
    <w:rsid w:val="008E3CAA"/>
    <w:rsid w:val="008F5524"/>
    <w:rsid w:val="0091219F"/>
    <w:rsid w:val="009149DA"/>
    <w:rsid w:val="00943055"/>
    <w:rsid w:val="0097289F"/>
    <w:rsid w:val="0098512E"/>
    <w:rsid w:val="009A6A22"/>
    <w:rsid w:val="00A230E2"/>
    <w:rsid w:val="00A421F7"/>
    <w:rsid w:val="00A64E50"/>
    <w:rsid w:val="00A73887"/>
    <w:rsid w:val="00A875F8"/>
    <w:rsid w:val="00AC1021"/>
    <w:rsid w:val="00AC22B2"/>
    <w:rsid w:val="00AC2D2C"/>
    <w:rsid w:val="00AD2F7A"/>
    <w:rsid w:val="00AF03B2"/>
    <w:rsid w:val="00AF5E7D"/>
    <w:rsid w:val="00B11CA0"/>
    <w:rsid w:val="00B15FF1"/>
    <w:rsid w:val="00B22775"/>
    <w:rsid w:val="00B368D2"/>
    <w:rsid w:val="00B506BC"/>
    <w:rsid w:val="00B53B9A"/>
    <w:rsid w:val="00B73E01"/>
    <w:rsid w:val="00BB1A02"/>
    <w:rsid w:val="00BE1949"/>
    <w:rsid w:val="00BE327F"/>
    <w:rsid w:val="00BF26A4"/>
    <w:rsid w:val="00C0650C"/>
    <w:rsid w:val="00C35C98"/>
    <w:rsid w:val="00C40D29"/>
    <w:rsid w:val="00C54170"/>
    <w:rsid w:val="00C60472"/>
    <w:rsid w:val="00C60FDC"/>
    <w:rsid w:val="00CB442E"/>
    <w:rsid w:val="00CC0A2B"/>
    <w:rsid w:val="00CC30E6"/>
    <w:rsid w:val="00CE2BD7"/>
    <w:rsid w:val="00CE7DB4"/>
    <w:rsid w:val="00CF7E6C"/>
    <w:rsid w:val="00D741A8"/>
    <w:rsid w:val="00D76668"/>
    <w:rsid w:val="00D94C72"/>
    <w:rsid w:val="00DA0BF6"/>
    <w:rsid w:val="00DA34F0"/>
    <w:rsid w:val="00DC254E"/>
    <w:rsid w:val="00DD480C"/>
    <w:rsid w:val="00DD7569"/>
    <w:rsid w:val="00DF2BB5"/>
    <w:rsid w:val="00DF2D5A"/>
    <w:rsid w:val="00E02D0A"/>
    <w:rsid w:val="00E35DFC"/>
    <w:rsid w:val="00EA6612"/>
    <w:rsid w:val="00ED0DF8"/>
    <w:rsid w:val="00ED21E6"/>
    <w:rsid w:val="00F06D37"/>
    <w:rsid w:val="00F35747"/>
    <w:rsid w:val="00F52DE4"/>
    <w:rsid w:val="00F8142B"/>
    <w:rsid w:val="00F814C0"/>
    <w:rsid w:val="00F942B6"/>
    <w:rsid w:val="00F94972"/>
    <w:rsid w:val="00FA5107"/>
    <w:rsid w:val="00FB2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593C4BA"/>
  <w15:chartTrackingRefBased/>
  <w15:docId w15:val="{A1FCF2C6-43B6-4069-B66F-9881F20DC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D0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ED0DF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D0DF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5107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009B5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134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3420"/>
  </w:style>
  <w:style w:type="paragraph" w:styleId="Footer">
    <w:name w:val="footer"/>
    <w:basedOn w:val="Normal"/>
    <w:link w:val="FooterChar"/>
    <w:uiPriority w:val="99"/>
    <w:unhideWhenUsed/>
    <w:rsid w:val="002134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3420"/>
  </w:style>
  <w:style w:type="table" w:styleId="TableGrid">
    <w:name w:val="Table Grid"/>
    <w:basedOn w:val="TableNormal"/>
    <w:uiPriority w:val="39"/>
    <w:rsid w:val="00D94C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basedOn w:val="DefaultParagraphFont"/>
    <w:rsid w:val="00C0650C"/>
    <w:rPr>
      <w:rFonts w:ascii="Arial" w:eastAsia="Arial" w:hAnsi="Arial" w:cs="Arial"/>
      <w:b w:val="0"/>
      <w:bCs w:val="0"/>
      <w:i w:val="0"/>
      <w:iCs w:val="0"/>
      <w:smallCaps w:val="0"/>
      <w:strike w:val="0"/>
      <w:color w:val="141414"/>
      <w:sz w:val="12"/>
      <w:szCs w:val="12"/>
      <w:u w:val="none"/>
    </w:rPr>
  </w:style>
  <w:style w:type="character" w:customStyle="1" w:styleId="2Exact">
    <w:name w:val="Основной текст (2) Exact"/>
    <w:basedOn w:val="2"/>
    <w:rsid w:val="00C0650C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0">
    <w:name w:val="Основной текст (2)"/>
    <w:basedOn w:val="2"/>
    <w:rsid w:val="00C0650C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76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about:blank" TargetMode="External"/><Relationship Id="rId26" Type="http://schemas.openxmlformats.org/officeDocument/2006/relationships/hyperlink" Target="about:blank" TargetMode="External"/><Relationship Id="rId3" Type="http://schemas.openxmlformats.org/officeDocument/2006/relationships/numbering" Target="numbering.xml"/><Relationship Id="rId21" Type="http://schemas.openxmlformats.org/officeDocument/2006/relationships/hyperlink" Target="about:blank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about:blank" TargetMode="External"/><Relationship Id="rId17" Type="http://schemas.openxmlformats.org/officeDocument/2006/relationships/hyperlink" Target="about:blank" TargetMode="External"/><Relationship Id="rId25" Type="http://schemas.openxmlformats.org/officeDocument/2006/relationships/hyperlink" Target="about:blank" TargetMode="External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about:blan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hyperlink" Target="about:blank" TargetMode="External"/><Relationship Id="rId23" Type="http://schemas.openxmlformats.org/officeDocument/2006/relationships/hyperlink" Target="about:blank" TargetMode="External"/><Relationship Id="rId28" Type="http://schemas.openxmlformats.org/officeDocument/2006/relationships/hyperlink" Target="about:blank" TargetMode="External"/><Relationship Id="rId10" Type="http://schemas.openxmlformats.org/officeDocument/2006/relationships/hyperlink" Target="about:blank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2.JP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0.png"/><Relationship Id="rId30" Type="http://schemas.openxmlformats.org/officeDocument/2006/relationships/image" Target="media/image11.pn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about:blan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505A2B104C1A41A2102584CD0AE268" ma:contentTypeVersion="15" ma:contentTypeDescription="Create a new document." ma:contentTypeScope="" ma:versionID="21f8e2f6912e6fa55a0367b31d60b226">
  <xsd:schema xmlns:xsd="http://www.w3.org/2001/XMLSchema" xmlns:xs="http://www.w3.org/2001/XMLSchema" xmlns:p="http://schemas.microsoft.com/office/2006/metadata/properties" xmlns:ns2="ac7d4d2c-0ca6-4182-8f90-0c3fccd016a0" xmlns:ns3="a02c7f63-2c84-45fd-b3bf-c8df3d22206e" targetNamespace="http://schemas.microsoft.com/office/2006/metadata/properties" ma:root="true" ma:fieldsID="a1b9727ee316d4df76b3756cb01fa054" ns2:_="" ns3:_="">
    <xsd:import namespace="ac7d4d2c-0ca6-4182-8f90-0c3fccd016a0"/>
    <xsd:import namespace="a02c7f63-2c84-45fd-b3bf-c8df3d2220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7d4d2c-0ca6-4182-8f90-0c3fccd016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eab2234f-3040-40ae-a3ce-715da8b1f4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2c7f63-2c84-45fd-b3bf-c8df3d22206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ae6c277-fc9a-4bd2-b033-ae12f3d871b3}" ma:internalName="TaxCatchAll" ma:showField="CatchAllData" ma:web="a02c7f63-2c84-45fd-b3bf-c8df3d2220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7A9A6C1-9710-4C0B-B8C9-6594AABDB8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7d4d2c-0ca6-4182-8f90-0c3fccd016a0"/>
    <ds:schemaRef ds:uri="a02c7f63-2c84-45fd-b3bf-c8df3d2220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5E26CD-19D8-49EA-BBB9-22509F8DA9C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8</Pages>
  <Words>1207</Words>
  <Characters>6886</Characters>
  <Application>Microsoft Office Word</Application>
  <DocSecurity>0</DocSecurity>
  <Lines>57</Lines>
  <Paragraphs>16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Belfast Metropolitan College</Company>
  <LinksUpToDate>false</LinksUpToDate>
  <CharactersWithSpaces>8077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Ligia Parizzi (LParizzi)</dc:creator>
  <cp:keywords/>
  <dc:description/>
  <cp:lastModifiedBy>Mollie McVey</cp:lastModifiedBy>
  <cp:revision>169</cp:revision>
  <dcterms:created xsi:type="dcterms:W3CDTF">2024-08-20T12:55:00Z</dcterms:created>
  <dcterms:modified xsi:type="dcterms:W3CDTF">2024-08-26T09:51:00Z</dcterms:modified>
</cp:coreProperties>
</file>